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1D" w:rsidRDefault="00D1041D">
      <w:pPr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2096219" cy="1713608"/>
            <wp:effectExtent l="0" t="0" r="0" b="1270"/>
            <wp:docPr id="1" name="Рисунок 1" descr="E:\Материалы к газете Секреты семейного счастья\семья-голуб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териалы к газете Секреты семейного счастья\семья-голуб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455" cy="171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A58" w:rsidRPr="006F44CF" w:rsidRDefault="008C1A58">
      <w:pPr>
        <w:rPr>
          <w:rFonts w:cstheme="minorHAnsi"/>
          <w:b/>
        </w:rPr>
      </w:pPr>
      <w:r w:rsidRPr="006F44CF">
        <w:rPr>
          <w:rFonts w:cstheme="minorHAnsi"/>
          <w:b/>
        </w:rPr>
        <w:t xml:space="preserve">Говорят, что в Церкви </w:t>
      </w:r>
      <w:proofErr w:type="gramStart"/>
      <w:r w:rsidRPr="006F44CF">
        <w:rPr>
          <w:rFonts w:cstheme="minorHAnsi"/>
          <w:b/>
        </w:rPr>
        <w:t>спасение</w:t>
      </w:r>
      <w:proofErr w:type="gramEnd"/>
      <w:r w:rsidRPr="006F44CF">
        <w:rPr>
          <w:rFonts w:cstheme="minorHAnsi"/>
          <w:b/>
        </w:rPr>
        <w:t>… Что это значит</w:t>
      </w:r>
      <w:r w:rsidR="00D10B35">
        <w:rPr>
          <w:rFonts w:cstheme="minorHAnsi"/>
          <w:b/>
        </w:rPr>
        <w:t xml:space="preserve"> </w:t>
      </w:r>
      <w:r w:rsidR="0053362E" w:rsidRPr="006F44CF">
        <w:rPr>
          <w:rFonts w:cstheme="minorHAnsi"/>
          <w:b/>
        </w:rPr>
        <w:t>- спасение</w:t>
      </w:r>
      <w:r w:rsidRPr="006F44CF">
        <w:rPr>
          <w:rFonts w:cstheme="minorHAnsi"/>
          <w:b/>
        </w:rPr>
        <w:t>?</w:t>
      </w:r>
    </w:p>
    <w:p w:rsidR="008C1A58" w:rsidRPr="006F44CF" w:rsidRDefault="008C1A58">
      <w:pPr>
        <w:rPr>
          <w:rFonts w:cstheme="minorHAnsi"/>
          <w:b/>
        </w:rPr>
      </w:pPr>
      <w:r w:rsidRPr="006F44CF">
        <w:rPr>
          <w:rFonts w:cstheme="minorHAnsi"/>
          <w:b/>
        </w:rPr>
        <w:t>Это значит, что после всеобщего воскресения че</w:t>
      </w:r>
      <w:r w:rsidR="0053362E" w:rsidRPr="006F44CF">
        <w:rPr>
          <w:rFonts w:cstheme="minorHAnsi"/>
          <w:b/>
        </w:rPr>
        <w:t xml:space="preserve">ловек </w:t>
      </w:r>
      <w:r w:rsidRPr="006F44CF">
        <w:rPr>
          <w:rFonts w:cstheme="minorHAnsi"/>
          <w:b/>
        </w:rPr>
        <w:t xml:space="preserve"> телом своим и душою возвратится к Богу в Ца</w:t>
      </w:r>
      <w:r w:rsidRPr="006F44CF">
        <w:rPr>
          <w:rFonts w:cstheme="minorHAnsi"/>
          <w:b/>
        </w:rPr>
        <w:t>р</w:t>
      </w:r>
      <w:r w:rsidRPr="006F44CF">
        <w:rPr>
          <w:rFonts w:cstheme="minorHAnsi"/>
          <w:b/>
        </w:rPr>
        <w:t>ство Небесное.</w:t>
      </w:r>
    </w:p>
    <w:p w:rsidR="00AA3C38" w:rsidRDefault="00AA3C38">
      <w:pPr>
        <w:rPr>
          <w:rFonts w:ascii="Monotype Corsiva" w:hAnsi="Monotype Corsiva"/>
          <w:sz w:val="48"/>
          <w:szCs w:val="48"/>
        </w:rPr>
      </w:pPr>
      <w:r w:rsidRPr="00AA3C38">
        <w:rPr>
          <w:rFonts w:ascii="Monotype Corsiva" w:hAnsi="Monotype Corsiva"/>
          <w:sz w:val="48"/>
          <w:szCs w:val="48"/>
        </w:rPr>
        <w:t>О спасении</w:t>
      </w:r>
      <w:r>
        <w:rPr>
          <w:rFonts w:ascii="Monotype Corsiva" w:hAnsi="Monotype Corsiva"/>
          <w:sz w:val="48"/>
          <w:szCs w:val="48"/>
        </w:rPr>
        <w:t>…</w:t>
      </w:r>
    </w:p>
    <w:p w:rsidR="00393B54" w:rsidRPr="00AA3C38" w:rsidRDefault="00D22E07">
      <w:pPr>
        <w:rPr>
          <w:rFonts w:ascii="Monotype Corsiva" w:hAnsi="Monotype Corsiva"/>
          <w:sz w:val="48"/>
          <w:szCs w:val="48"/>
        </w:rPr>
      </w:pPr>
      <w:r w:rsidRPr="006A12A5">
        <w:rPr>
          <w:b/>
        </w:rPr>
        <w:t>Как муж спасается женой своей?</w:t>
      </w:r>
    </w:p>
    <w:p w:rsidR="00D22E07" w:rsidRDefault="00D22E07" w:rsidP="00CA29BD">
      <w:pPr>
        <w:jc w:val="both"/>
      </w:pPr>
      <w:r>
        <w:t>-  Во всём мире есть иерархия, и муж может спасаться своей женой, если жена знает свою роль в семье. Она должна быть смиреннее самого смиренного мужа. Таким образом, и она спасается, и муж спасается тем, что жена просто вынуждает его быть главой семьи, даже когда по немощи он пытается от этого отк</w:t>
      </w:r>
      <w:r>
        <w:t>а</w:t>
      </w:r>
      <w:r>
        <w:t>заться. Семья существует до тех пор, пока главой семьи является муж, а «жена да убоится мужа своего». С</w:t>
      </w:r>
      <w:r>
        <w:t>е</w:t>
      </w:r>
      <w:r>
        <w:t>годня очень много  энергичных д</w:t>
      </w:r>
      <w:r>
        <w:t>е</w:t>
      </w:r>
      <w:r>
        <w:t>ловых женщин, которые начинают кормить семью, командовать в с</w:t>
      </w:r>
      <w:r>
        <w:t>е</w:t>
      </w:r>
      <w:r>
        <w:t>мье, и мы видим</w:t>
      </w:r>
      <w:r w:rsidR="00CA29BD">
        <w:t>, что в большинстве случаев это кончается плачевно: муж или впадает в искушения – начинает пить, блудить, или вообще покидает семью.</w:t>
      </w:r>
    </w:p>
    <w:p w:rsidR="00D10B35" w:rsidRDefault="00CA29BD" w:rsidP="00CA29BD">
      <w:pPr>
        <w:jc w:val="both"/>
      </w:pPr>
      <w:r>
        <w:t xml:space="preserve">    Иерархия в семье заповедана Б</w:t>
      </w:r>
      <w:r>
        <w:t>о</w:t>
      </w:r>
      <w:r>
        <w:t>гом. Муж в семье может быть тол</w:t>
      </w:r>
      <w:r>
        <w:t>ь</w:t>
      </w:r>
      <w:r>
        <w:t>ко главой, и в первую очередь он должен сам это помнить. Соде</w:t>
      </w:r>
      <w:r>
        <w:t>р</w:t>
      </w:r>
      <w:r>
        <w:t xml:space="preserve">жать и хранить семью – его прямая обязанность. Если он не глава, то, даже не сознавая того, начинает мучиться, не находит себе места. </w:t>
      </w:r>
    </w:p>
    <w:p w:rsidR="00D10B35" w:rsidRPr="006F44CF" w:rsidRDefault="00D10B35" w:rsidP="00D10B35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6F44CF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lastRenderedPageBreak/>
        <w:t xml:space="preserve"> </w:t>
      </w:r>
      <w:r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 xml:space="preserve">      Приход </w:t>
      </w:r>
      <w:r w:rsidRPr="006F44CF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Всех Свя</w:t>
      </w:r>
      <w:r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 xml:space="preserve">тых </w:t>
      </w:r>
      <w:r w:rsidRPr="006F44CF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с</w:t>
      </w:r>
      <w:proofErr w:type="gramStart"/>
      <w:r w:rsidRPr="006F44CF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.Ч</w:t>
      </w:r>
      <w:proofErr w:type="gramEnd"/>
      <w:r w:rsidRPr="006F44CF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ажемт</w:t>
      </w:r>
      <w:r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 xml:space="preserve">о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A38948" wp14:editId="2BD6676C">
            <wp:extent cx="698500" cy="733425"/>
            <wp:effectExtent l="0" t="0" r="635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35" w:rsidRPr="006F44CF" w:rsidRDefault="00D10B35" w:rsidP="00D1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44CF">
        <w:rPr>
          <w:rFonts w:ascii="Georgia" w:eastAsia="Times New Roman" w:hAnsi="Georgia" w:cs="Times New Roman"/>
          <w:b/>
          <w:sz w:val="72"/>
          <w:szCs w:val="72"/>
          <w:lang w:eastAsia="ru-RU"/>
        </w:rPr>
        <w:t>«СЕКРЕТЫ</w:t>
      </w:r>
      <w:r w:rsidRPr="006F44CF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                 </w:t>
      </w:r>
    </w:p>
    <w:p w:rsidR="00D10B35" w:rsidRPr="006F44CF" w:rsidRDefault="00D10B35" w:rsidP="00D10B35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sz w:val="16"/>
          <w:szCs w:val="16"/>
          <w:lang w:eastAsia="ru-RU"/>
        </w:rPr>
      </w:pPr>
      <w:r w:rsidRPr="006F44CF">
        <w:rPr>
          <w:rFonts w:ascii="Georgia" w:eastAsia="Times New Roman" w:hAnsi="Georgia" w:cs="Times New Roman"/>
          <w:b/>
          <w:i/>
          <w:sz w:val="48"/>
          <w:szCs w:val="48"/>
          <w:lang w:eastAsia="ru-RU"/>
        </w:rPr>
        <w:t xml:space="preserve">семейного счастья»  </w:t>
      </w:r>
      <w:r w:rsidRPr="006F44CF">
        <w:rPr>
          <w:rFonts w:ascii="Georgia" w:eastAsia="Times New Roman" w:hAnsi="Georgia" w:cs="Times New Roman"/>
          <w:b/>
          <w:i/>
          <w:sz w:val="16"/>
          <w:szCs w:val="16"/>
          <w:lang w:eastAsia="ru-RU"/>
        </w:rPr>
        <w:t xml:space="preserve">                    </w:t>
      </w:r>
    </w:p>
    <w:p w:rsidR="00CA29BD" w:rsidRDefault="00CA29BD" w:rsidP="00D10B35">
      <w:pPr>
        <w:spacing w:after="0"/>
        <w:jc w:val="both"/>
      </w:pPr>
      <w:r>
        <w:t>Природа жены  тоже начинает искажаться.</w:t>
      </w:r>
    </w:p>
    <w:p w:rsidR="00CA29BD" w:rsidRDefault="0042472B" w:rsidP="00D10B35">
      <w:pPr>
        <w:spacing w:after="0"/>
        <w:jc w:val="both"/>
      </w:pPr>
      <w:r>
        <w:t xml:space="preserve">   В сохранение</w:t>
      </w:r>
      <w:bookmarkStart w:id="0" w:name="_GoBack"/>
      <w:bookmarkEnd w:id="0"/>
      <w:r w:rsidR="00CA29BD">
        <w:t xml:space="preserve"> иерархии, когда жена должна быть за мужем, как за каменной стеной, а муж – дома с женой, как в раю, и состоит спасение друг через друга.</w:t>
      </w:r>
    </w:p>
    <w:p w:rsidR="00D1041D" w:rsidRDefault="00CA29BD" w:rsidP="00D10B35">
      <w:pPr>
        <w:spacing w:after="0"/>
        <w:jc w:val="both"/>
      </w:pPr>
      <w:r>
        <w:t xml:space="preserve">   Но… Мы вдаёмся в чрезмерную суету, теряя при этом драгоце</w:t>
      </w:r>
      <w:r>
        <w:t>н</w:t>
      </w:r>
      <w:r>
        <w:t xml:space="preserve">ное спокойствие. Мы распыляемся. </w:t>
      </w:r>
    </w:p>
    <w:p w:rsidR="00D1041D" w:rsidRPr="00D1041D" w:rsidRDefault="00D1041D" w:rsidP="00D10B35">
      <w:pPr>
        <w:spacing w:after="0"/>
        <w:jc w:val="right"/>
        <w:rPr>
          <w:rFonts w:ascii="Monotype Corsiva" w:hAnsi="Monotype Corsiva"/>
          <w:b/>
          <w:sz w:val="24"/>
          <w:szCs w:val="24"/>
        </w:rPr>
      </w:pPr>
    </w:p>
    <w:p w:rsidR="004F3BD0" w:rsidRDefault="00CA29BD" w:rsidP="00D10B35">
      <w:pPr>
        <w:spacing w:after="0"/>
        <w:jc w:val="both"/>
      </w:pPr>
      <w:r>
        <w:t>Женщина вынуждена работать потому, дескать, что нам не хват</w:t>
      </w:r>
      <w:r>
        <w:t>а</w:t>
      </w:r>
      <w:r>
        <w:t>ет денег. А в результате дети лишаются своей матери.</w:t>
      </w:r>
      <w:r w:rsidR="004F3BD0">
        <w:t xml:space="preserve"> Ради чего-то незначительного мы теряем смысл и цель создания семьи.</w:t>
      </w:r>
    </w:p>
    <w:p w:rsidR="004F3BD0" w:rsidRDefault="004F3BD0" w:rsidP="00D10B35">
      <w:pPr>
        <w:spacing w:after="0"/>
        <w:jc w:val="both"/>
      </w:pPr>
      <w:r>
        <w:t xml:space="preserve">   Однако большинство из нас пребывает в иллюзии, что мы не сводим концы с концами, поэтому всё больше и больше женщин работает.</w:t>
      </w:r>
    </w:p>
    <w:p w:rsidR="004F3BD0" w:rsidRDefault="004F3BD0" w:rsidP="00D10B35">
      <w:pPr>
        <w:spacing w:after="0"/>
        <w:jc w:val="both"/>
      </w:pPr>
      <w:r>
        <w:t xml:space="preserve">   Мы не сводим концы с концами, потому что хотим иметь видео, телевизор, новую машину, множество украшений. Нас засасывает суета, и мы никак не можем остановиться, мы желаем всё бол</w:t>
      </w:r>
      <w:r>
        <w:t>ь</w:t>
      </w:r>
      <w:r>
        <w:t>шего и большего, а в результате дети остаются без внимания. Это огромная ошибка – вот что мы должны понять. Пусть работает только один член семьи, и мы будем довольствоваться немногим. Тогда проблема перестанет существовать.</w:t>
      </w:r>
    </w:p>
    <w:p w:rsidR="00ED3B18" w:rsidRPr="00ED3B18" w:rsidRDefault="00ED3B18" w:rsidP="00CA29BD">
      <w:pPr>
        <w:jc w:val="both"/>
        <w:rPr>
          <w:rFonts w:ascii="Monotype Corsiva" w:hAnsi="Monotype Corsiva"/>
          <w:b/>
          <w:sz w:val="40"/>
          <w:szCs w:val="40"/>
        </w:rPr>
      </w:pPr>
      <w:r w:rsidRPr="00ED3B18">
        <w:rPr>
          <w:rFonts w:ascii="Monotype Corsiva" w:hAnsi="Monotype Corsiva"/>
          <w:b/>
          <w:sz w:val="40"/>
          <w:szCs w:val="40"/>
        </w:rPr>
        <w:t>О домашних обязанностях</w:t>
      </w:r>
      <w:r w:rsidR="00AA3C38">
        <w:rPr>
          <w:rFonts w:ascii="Monotype Corsiva" w:hAnsi="Monotype Corsiva"/>
          <w:b/>
          <w:sz w:val="40"/>
          <w:szCs w:val="40"/>
        </w:rPr>
        <w:t>…</w:t>
      </w:r>
    </w:p>
    <w:p w:rsidR="00AE1447" w:rsidRDefault="00AE1447" w:rsidP="00CA29BD">
      <w:pPr>
        <w:jc w:val="both"/>
        <w:rPr>
          <w:b/>
        </w:rPr>
      </w:pPr>
      <w:r>
        <w:rPr>
          <w:b/>
        </w:rPr>
        <w:t>Должен ли муж помогать жене в домашних делах?</w:t>
      </w:r>
    </w:p>
    <w:p w:rsidR="00AE1447" w:rsidRDefault="00AE1447" w:rsidP="00CA29BD">
      <w:pPr>
        <w:jc w:val="both"/>
      </w:pPr>
      <w:r>
        <w:t>Я бы по-другому сформулировал: может ли муж помогать жене в домашних делах? Может. Но сказать «должен» нельзя. Ведь что такое долг? Это обязанность. А у каждого в семье есть свои об</w:t>
      </w:r>
      <w:r>
        <w:t>я</w:t>
      </w:r>
      <w:r>
        <w:t>занности. Муж содержит семью, а жена должна быть хранител</w:t>
      </w:r>
      <w:r>
        <w:t>ь</w:t>
      </w:r>
      <w:r>
        <w:t>ницей дома. То есть домашние заботы в основном лежат всё же на её плечах. И заставлять мужа всё время полы мыть, стирать нельзя. Я знаю, что мужья сами с удовольствием это делают, если они видят, что жене трудно. Но когда их заставляют – для них это очень печально, всё внутри противится, потому что это не являе</w:t>
      </w:r>
      <w:r>
        <w:t>т</w:t>
      </w:r>
      <w:r>
        <w:t xml:space="preserve">ся их обязанностью. Некоторые женщины </w:t>
      </w:r>
      <w:proofErr w:type="gramStart"/>
      <w:r>
        <w:t>похваляются</w:t>
      </w:r>
      <w:proofErr w:type="gramEnd"/>
      <w:r>
        <w:t>: «Мой  муж стирает, готовит, убирает…» Надо понимать, что когда жена начинает постепенно завоевывать авторитет и власть в семье и муж отодвигается на вторые роли – это путь к распаду семьи. Должен быть авторитет мужа и отца. Это очень важно. Точно так же, как для мужа должен быть авторитет Бога. Поэтому в выпо</w:t>
      </w:r>
      <w:r>
        <w:t>л</w:t>
      </w:r>
      <w:r>
        <w:t xml:space="preserve">нении домашних обязанностей можно просить мужа о помощи, </w:t>
      </w:r>
      <w:r>
        <w:lastRenderedPageBreak/>
        <w:t>но нельзя приказывать. Можно принимать помощь, но нельзя её узаконивать.</w:t>
      </w:r>
    </w:p>
    <w:p w:rsidR="00AE1447" w:rsidRDefault="00AE1447" w:rsidP="00CA29BD">
      <w:pPr>
        <w:jc w:val="both"/>
      </w:pPr>
      <w:r>
        <w:t>На ком из супругов в большей ст</w:t>
      </w:r>
      <w:r>
        <w:t>е</w:t>
      </w:r>
      <w:r>
        <w:t>пени лежит воспитание детей?</w:t>
      </w:r>
    </w:p>
    <w:p w:rsidR="00AD4ECF" w:rsidRDefault="00AD4ECF" w:rsidP="00CA29BD">
      <w:pPr>
        <w:jc w:val="both"/>
      </w:pPr>
      <w:r>
        <w:t>В российской православной трад</w:t>
      </w:r>
      <w:r>
        <w:t>и</w:t>
      </w:r>
      <w:r>
        <w:t>ции жена должна быть всё же д</w:t>
      </w:r>
      <w:r>
        <w:t>о</w:t>
      </w:r>
      <w:r>
        <w:t>машним человеком, детей воспит</w:t>
      </w:r>
      <w:r>
        <w:t>ы</w:t>
      </w:r>
      <w:r>
        <w:t>вать. Это великий труд – вести дом, хозяйство, и женщина в России обычно этим только и занималась. По бедности, когда муж не в сост</w:t>
      </w:r>
      <w:r>
        <w:t>о</w:t>
      </w:r>
      <w:r>
        <w:t>янии стал прокормить семью, жене пришлось работать. Но даже если у жены бывает зарплата выше, чем у мужа, она должна это забыть. Тр</w:t>
      </w:r>
      <w:r>
        <w:t>а</w:t>
      </w:r>
      <w:r>
        <w:t>диционно весь уклад семейной жизни в России подчёркивал авт</w:t>
      </w:r>
      <w:r>
        <w:t>о</w:t>
      </w:r>
      <w:r>
        <w:t>ритет мужа, отца. Он садился на главное место за столом и пока не брал ложку, никто не начинал обед. А сейчас мамочка несёт тарелку с</w:t>
      </w:r>
      <w:r>
        <w:t>ы</w:t>
      </w:r>
      <w:r>
        <w:t>ночку, потом дочке, а потом уж про папу вспомнит. Мелочи, но они ра</w:t>
      </w:r>
      <w:r>
        <w:t>з</w:t>
      </w:r>
      <w:r>
        <w:t>рушающие. Они возвеличивают д</w:t>
      </w:r>
      <w:r>
        <w:t>е</w:t>
      </w:r>
      <w:r>
        <w:t>тей, дети перестают слушаться р</w:t>
      </w:r>
      <w:r>
        <w:t>о</w:t>
      </w:r>
      <w:r>
        <w:t>дителей, авторитет взрослых тер</w:t>
      </w:r>
      <w:r>
        <w:t>я</w:t>
      </w:r>
      <w:r>
        <w:t xml:space="preserve">ется. Искусство семейной жизни – это искусство мудрости. </w:t>
      </w:r>
      <w:proofErr w:type="gramStart"/>
      <w:r>
        <w:t>Смиренной</w:t>
      </w:r>
      <w:proofErr w:type="gramEnd"/>
      <w:r>
        <w:t xml:space="preserve"> мудрости. Если папа отдыхает – все на цыпочках ходить должны. Если маме трудно, папа должен сказать: «Ну-ка, детки, поможем!» Это в</w:t>
      </w:r>
      <w:r>
        <w:t>и</w:t>
      </w:r>
      <w:r>
        <w:t>деть нужно, нужно замечать друг друга, любить, уважать, жить заб</w:t>
      </w:r>
      <w:r>
        <w:t>о</w:t>
      </w:r>
      <w:r>
        <w:t>той друг о друге. А когда видишь только себя, свою усталость, свои желания, то начинаешь и жалеть только себя.</w:t>
      </w:r>
    </w:p>
    <w:p w:rsidR="00AD4ECF" w:rsidRDefault="00AD4ECF" w:rsidP="00CA29BD">
      <w:pPr>
        <w:jc w:val="both"/>
      </w:pPr>
      <w:r>
        <w:t>Но что делать, если женщине всё же приходится брать на себя обязанн</w:t>
      </w:r>
      <w:r>
        <w:t>о</w:t>
      </w:r>
      <w:r>
        <w:t>сти главы семьи?</w:t>
      </w:r>
    </w:p>
    <w:p w:rsidR="00AD4ECF" w:rsidRDefault="00AD4ECF" w:rsidP="00CA29BD">
      <w:pPr>
        <w:jc w:val="both"/>
      </w:pPr>
      <w:r>
        <w:t>Не брать! Грех, когда муж отдаёт жене власть в семье, и точно такой же грех</w:t>
      </w:r>
      <w:r w:rsidR="00402286">
        <w:t xml:space="preserve">, когда она берёт. Тебе дают, а ты не бери: «Нет, дорогой, ты – глава семьи». Не говорить это надо, </w:t>
      </w:r>
      <w:r w:rsidR="00402286">
        <w:lastRenderedPageBreak/>
        <w:t>а бытом, отношением подчёркивать главенствующую роль му</w:t>
      </w:r>
      <w:r w:rsidR="00402286">
        <w:t>ж</w:t>
      </w:r>
      <w:r w:rsidR="00402286">
        <w:t>чины.</w:t>
      </w:r>
    </w:p>
    <w:p w:rsidR="00402286" w:rsidRDefault="00402286" w:rsidP="00CA29BD">
      <w:pPr>
        <w:jc w:val="both"/>
      </w:pPr>
      <w:r>
        <w:t>Как не брать? Семья будет нищей. Может так быть?</w:t>
      </w:r>
    </w:p>
    <w:p w:rsidR="00402286" w:rsidRDefault="00402286" w:rsidP="00CA29BD">
      <w:pPr>
        <w:jc w:val="both"/>
      </w:pPr>
      <w:r>
        <w:t>Может. Беда в том, что мы в сравнении с другими пытаемся жить. А надо довольствоваться тем, что у тебя есть. Жена кормит семью, но власть-то не надо брать. Муж у неё безработный, не может з</w:t>
      </w:r>
      <w:r>
        <w:t>а</w:t>
      </w:r>
      <w:r>
        <w:t>работать, но его всё равно следует сажать на первое место, с</w:t>
      </w:r>
      <w:r>
        <w:t>о</w:t>
      </w:r>
      <w:r>
        <w:t>хранять уважительное отношение, показывать, что он – главный в семье. Власть ведь не в том, кто больше денег приносит, а в иерархии пред Богом. Мужчина переживает, когда не может с</w:t>
      </w:r>
      <w:r>
        <w:t>е</w:t>
      </w:r>
      <w:r>
        <w:t>мью обеспечить, и надо понимать, что не всё от него зависит, что это чаще всего временные трудности. Глава на то и глава, чтобы найти выход из трудного положения и освободить женщину от несвойственных ей обязанностей</w:t>
      </w:r>
      <w:r w:rsidR="00ED3B18">
        <w:t>.</w:t>
      </w:r>
    </w:p>
    <w:p w:rsidR="00ED3B18" w:rsidRDefault="00ED3B18" w:rsidP="00CA29BD">
      <w:pPr>
        <w:jc w:val="both"/>
        <w:rPr>
          <w:b/>
        </w:rPr>
      </w:pPr>
      <w:r w:rsidRPr="00ED3B18">
        <w:rPr>
          <w:b/>
        </w:rPr>
        <w:t>Бывает так, что женщина-руководитель не подчёркивает в с</w:t>
      </w:r>
      <w:r w:rsidRPr="00ED3B18">
        <w:rPr>
          <w:b/>
        </w:rPr>
        <w:t>е</w:t>
      </w:r>
      <w:r w:rsidRPr="00ED3B18">
        <w:rPr>
          <w:b/>
        </w:rPr>
        <w:t>мье своё руководящее положение, а муж всё равно болезненно переживает это.</w:t>
      </w:r>
    </w:p>
    <w:p w:rsidR="00ED3B18" w:rsidRDefault="00ED3B18" w:rsidP="00CA29BD">
      <w:pPr>
        <w:jc w:val="both"/>
      </w:pPr>
      <w:r>
        <w:t>Подчёркивает, к сожалению. Это она думает, что не подчёркив</w:t>
      </w:r>
      <w:r>
        <w:t>а</w:t>
      </w:r>
      <w:r>
        <w:t>ет. Внутреннее состояние очень инерционно. Когда человек пр</w:t>
      </w:r>
      <w:r>
        <w:t>и</w:t>
      </w:r>
      <w:r>
        <w:t>ходит с работы, где был руководителем, переключиться на с</w:t>
      </w:r>
      <w:r>
        <w:t>е</w:t>
      </w:r>
      <w:r>
        <w:t>мейную жизнь бывает трудно. Это происходит, когда мы начин</w:t>
      </w:r>
      <w:r>
        <w:t>а</w:t>
      </w:r>
      <w:r>
        <w:t>ем относиться к работе как к главному в жизни, но ведь работа – это же послушание и гордиться особенно нечем. Есть внутрис</w:t>
      </w:r>
      <w:r>
        <w:t>е</w:t>
      </w:r>
      <w:r>
        <w:t>мейное послушание, и есть социальное. И к каждому надо отн</w:t>
      </w:r>
      <w:r>
        <w:t>о</w:t>
      </w:r>
      <w:r>
        <w:t>ситься ответственно, но не делать из него культа. К сожалению, послушники из нас плохие. В этом всё дело.</w:t>
      </w:r>
    </w:p>
    <w:p w:rsidR="006F44CF" w:rsidRDefault="006F44CF" w:rsidP="00CA29BD">
      <w:pPr>
        <w:jc w:val="both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48"/>
          <w:szCs w:val="48"/>
        </w:rPr>
        <w:t xml:space="preserve">      </w:t>
      </w:r>
      <w:r w:rsidR="00ED3B18">
        <w:rPr>
          <w:rFonts w:ascii="Monotype Corsiva" w:hAnsi="Monotype Corsiva"/>
          <w:sz w:val="48"/>
          <w:szCs w:val="48"/>
        </w:rPr>
        <w:t>О размолвках</w:t>
      </w:r>
      <w:r w:rsidR="00AA3C38">
        <w:rPr>
          <w:rFonts w:ascii="Monotype Corsiva" w:hAnsi="Monotype Corsiva"/>
          <w:sz w:val="48"/>
          <w:szCs w:val="48"/>
        </w:rPr>
        <w:t>…</w:t>
      </w:r>
    </w:p>
    <w:p w:rsidR="00ED3B18" w:rsidRPr="006F44CF" w:rsidRDefault="00ED3B18" w:rsidP="00CA29BD">
      <w:pPr>
        <w:jc w:val="both"/>
        <w:rPr>
          <w:rFonts w:ascii="Monotype Corsiva" w:hAnsi="Monotype Corsiva"/>
          <w:sz w:val="48"/>
          <w:szCs w:val="48"/>
        </w:rPr>
      </w:pPr>
      <w:r w:rsidRPr="00825EF5">
        <w:rPr>
          <w:rFonts w:cstheme="minorHAnsi"/>
          <w:b/>
        </w:rPr>
        <w:t>Почему говорят: «Милые ругаются – только тешатся»? Значит – это не</w:t>
      </w:r>
      <w:r w:rsidR="006F44CF">
        <w:rPr>
          <w:rFonts w:cstheme="minorHAnsi"/>
          <w:b/>
        </w:rPr>
        <w:t xml:space="preserve"> </w:t>
      </w:r>
      <w:r w:rsidRPr="00825EF5">
        <w:rPr>
          <w:rFonts w:cstheme="minorHAnsi"/>
          <w:b/>
        </w:rPr>
        <w:t>опасно?</w:t>
      </w:r>
    </w:p>
    <w:p w:rsidR="00ED3B18" w:rsidRDefault="00ED3B18" w:rsidP="00CA29BD">
      <w:pPr>
        <w:jc w:val="both"/>
        <w:rPr>
          <w:rFonts w:cstheme="minorHAnsi"/>
        </w:rPr>
      </w:pPr>
      <w:r>
        <w:rPr>
          <w:rFonts w:cstheme="minorHAnsi"/>
        </w:rPr>
        <w:t>Не ругаются, а бранятся, т.е. ворчат. Могли бы поругаться, но см</w:t>
      </w:r>
      <w:r>
        <w:rPr>
          <w:rFonts w:cstheme="minorHAnsi"/>
        </w:rPr>
        <w:t>и</w:t>
      </w:r>
      <w:r>
        <w:rPr>
          <w:rFonts w:cstheme="minorHAnsi"/>
        </w:rPr>
        <w:t>рили себя до того, что только ворчат. Сумели внутри себя погасить огонь раздражительности</w:t>
      </w:r>
      <w:r w:rsidR="00825EF5">
        <w:rPr>
          <w:rFonts w:cstheme="minorHAnsi"/>
        </w:rPr>
        <w:t>, ссоры, когда мог бы конфликт возни</w:t>
      </w:r>
      <w:r w:rsidR="00825EF5">
        <w:rPr>
          <w:rFonts w:cstheme="minorHAnsi"/>
        </w:rPr>
        <w:t>к</w:t>
      </w:r>
      <w:r w:rsidR="00825EF5">
        <w:rPr>
          <w:rFonts w:cstheme="minorHAnsi"/>
        </w:rPr>
        <w:t>нуть.</w:t>
      </w:r>
    </w:p>
    <w:p w:rsidR="00825EF5" w:rsidRPr="00825EF5" w:rsidRDefault="00825EF5" w:rsidP="00CA29BD">
      <w:pPr>
        <w:jc w:val="both"/>
        <w:rPr>
          <w:rFonts w:cstheme="minorHAnsi"/>
          <w:b/>
        </w:rPr>
      </w:pPr>
      <w:r w:rsidRPr="00825EF5">
        <w:rPr>
          <w:rFonts w:cstheme="minorHAnsi"/>
          <w:b/>
        </w:rPr>
        <w:t>Сейчас чаще всё же ругаются.</w:t>
      </w:r>
    </w:p>
    <w:p w:rsidR="00825EF5" w:rsidRDefault="00825EF5" w:rsidP="00CA29BD">
      <w:pPr>
        <w:jc w:val="both"/>
        <w:rPr>
          <w:rFonts w:cstheme="minorHAnsi"/>
        </w:rPr>
      </w:pPr>
      <w:r>
        <w:rPr>
          <w:rFonts w:cstheme="minorHAnsi"/>
        </w:rPr>
        <w:t>К сожалению, да. Но когда ругаются – уже не тешатся. А со света друг друга сживают. Когда человек гасит в себе огонь, это даёт утешение и радость, что удалось не довести дело до конфликта. Тогда тешатся, конечно.</w:t>
      </w:r>
    </w:p>
    <w:p w:rsidR="00825EF5" w:rsidRDefault="00825EF5" w:rsidP="00CA29BD">
      <w:pPr>
        <w:jc w:val="both"/>
        <w:rPr>
          <w:rFonts w:cstheme="minorHAnsi"/>
          <w:b/>
        </w:rPr>
      </w:pPr>
      <w:r w:rsidRPr="00825EF5">
        <w:rPr>
          <w:rFonts w:cstheme="minorHAnsi"/>
          <w:b/>
        </w:rPr>
        <w:t>Что делать, если муж или жена начинают на людях высмеивать слабости супруга, или говорить колкие, неприятные вещи?</w:t>
      </w:r>
    </w:p>
    <w:p w:rsidR="00AA3C38" w:rsidRDefault="00825EF5" w:rsidP="00D10B35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Святые отцы говорят, что про вну</w:t>
      </w:r>
      <w:r>
        <w:rPr>
          <w:rFonts w:cstheme="minorHAnsi"/>
        </w:rPr>
        <w:t>т</w:t>
      </w:r>
      <w:r>
        <w:rPr>
          <w:rFonts w:cstheme="minorHAnsi"/>
        </w:rPr>
        <w:t>ренние семейные проблемы никому ни слова не следует рассказ</w:t>
      </w:r>
      <w:r>
        <w:rPr>
          <w:rFonts w:cstheme="minorHAnsi"/>
        </w:rPr>
        <w:t>ы</w:t>
      </w:r>
      <w:r>
        <w:rPr>
          <w:rFonts w:cstheme="minorHAnsi"/>
        </w:rPr>
        <w:t>вать. Не то что насмехаться друг над другом, но даже делиться не надо ни с кем. Если открываешь тайны семейной жизни перед другими людьми – власть над своей семе</w:t>
      </w:r>
      <w:r>
        <w:rPr>
          <w:rFonts w:cstheme="minorHAnsi"/>
        </w:rPr>
        <w:t>й</w:t>
      </w:r>
      <w:r>
        <w:rPr>
          <w:rFonts w:cstheme="minorHAnsi"/>
        </w:rPr>
        <w:t>ной жизнью даёшь. А люди не все ведь порядочные. Ни в коем случае не следует ни хвалиться, ни рад</w:t>
      </w:r>
      <w:r>
        <w:rPr>
          <w:rFonts w:cstheme="minorHAnsi"/>
        </w:rPr>
        <w:t>о</w:t>
      </w:r>
      <w:r>
        <w:rPr>
          <w:rFonts w:cstheme="minorHAnsi"/>
        </w:rPr>
        <w:t>ваться, ни огорчениями своими д</w:t>
      </w:r>
      <w:r>
        <w:rPr>
          <w:rFonts w:cstheme="minorHAnsi"/>
        </w:rPr>
        <w:t>е</w:t>
      </w:r>
      <w:r>
        <w:rPr>
          <w:rFonts w:cstheme="minorHAnsi"/>
        </w:rPr>
        <w:t>литься. Это внутренняя, очень таи</w:t>
      </w:r>
      <w:r>
        <w:rPr>
          <w:rFonts w:cstheme="minorHAnsi"/>
        </w:rPr>
        <w:t>н</w:t>
      </w:r>
      <w:r>
        <w:rPr>
          <w:rFonts w:cstheme="minorHAnsi"/>
        </w:rPr>
        <w:t xml:space="preserve">ственная жизнь, её надо беречь. Человек может в семье и слабость проявить, но он-то надеялся, что </w:t>
      </w:r>
      <w:proofErr w:type="gramStart"/>
      <w:r>
        <w:rPr>
          <w:rFonts w:cstheme="minorHAnsi"/>
        </w:rPr>
        <w:t>близкие</w:t>
      </w:r>
      <w:proofErr w:type="gramEnd"/>
      <w:r>
        <w:rPr>
          <w:rFonts w:cstheme="minorHAnsi"/>
        </w:rPr>
        <w:t xml:space="preserve"> его поймут. Он, возможно, в другой ситуации не проявил бы её, а здесь не сдержался, немощь свою показал,  но не потому</w:t>
      </w:r>
      <w:r w:rsidR="00AA3C38">
        <w:rPr>
          <w:rFonts w:cstheme="minorHAnsi"/>
        </w:rPr>
        <w:t xml:space="preserve">, что отыгрывается на </w:t>
      </w:r>
      <w:proofErr w:type="gramStart"/>
      <w:r w:rsidR="00AA3C38">
        <w:rPr>
          <w:rFonts w:cstheme="minorHAnsi"/>
        </w:rPr>
        <w:t>близких</w:t>
      </w:r>
      <w:proofErr w:type="gramEnd"/>
      <w:r w:rsidR="00AA3C38">
        <w:rPr>
          <w:rFonts w:cstheme="minorHAnsi"/>
        </w:rPr>
        <w:t>, а оттого что верит им.</w:t>
      </w:r>
    </w:p>
    <w:p w:rsidR="00AA3C38" w:rsidRDefault="00AA3C38" w:rsidP="00D10B3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Муж жене открывает душу свою, потому что доверяет, как на исп</w:t>
      </w:r>
      <w:r>
        <w:rPr>
          <w:rFonts w:cstheme="minorHAnsi"/>
        </w:rPr>
        <w:t>о</w:t>
      </w:r>
      <w:r>
        <w:rPr>
          <w:rFonts w:cstheme="minorHAnsi"/>
        </w:rPr>
        <w:t>веди священнику, и когда происх</w:t>
      </w:r>
      <w:r>
        <w:rPr>
          <w:rFonts w:cstheme="minorHAnsi"/>
        </w:rPr>
        <w:t>о</w:t>
      </w:r>
      <w:r>
        <w:rPr>
          <w:rFonts w:cstheme="minorHAnsi"/>
        </w:rPr>
        <w:t xml:space="preserve">дит нарушение тайны, это очень близко к разглашению исповеди. </w:t>
      </w:r>
    </w:p>
    <w:p w:rsidR="00825EF5" w:rsidRDefault="00AA3C38" w:rsidP="00D10B35">
      <w:pPr>
        <w:spacing w:after="0"/>
        <w:jc w:val="both"/>
        <w:rPr>
          <w:rFonts w:cstheme="minorHAnsi"/>
        </w:rPr>
      </w:pPr>
      <w:r>
        <w:rPr>
          <w:rFonts w:cstheme="minorHAnsi"/>
        </w:rPr>
        <w:t>Печально, когда начинают друг над другом насмехаться, рассказывать тайны, уничижать. Это говорит о  порочности того человека, который себе позволяет так поступать, об отсутствии мудрости.</w:t>
      </w:r>
    </w:p>
    <w:p w:rsidR="00AA3C38" w:rsidRDefault="00AA3C38" w:rsidP="00D10B35">
      <w:pPr>
        <w:spacing w:after="0"/>
        <w:jc w:val="both"/>
        <w:rPr>
          <w:rFonts w:cstheme="minorHAnsi"/>
        </w:rPr>
      </w:pPr>
      <w:r>
        <w:rPr>
          <w:rFonts w:cstheme="minorHAnsi"/>
        </w:rPr>
        <w:t>Что же второму человеку в такой ситуации делать?</w:t>
      </w:r>
    </w:p>
    <w:p w:rsidR="00AA3C38" w:rsidRDefault="00AA3C38" w:rsidP="00D10B35">
      <w:pPr>
        <w:spacing w:after="0"/>
        <w:jc w:val="both"/>
        <w:rPr>
          <w:rFonts w:cstheme="minorHAnsi"/>
        </w:rPr>
      </w:pPr>
      <w:r>
        <w:rPr>
          <w:rFonts w:cstheme="minorHAnsi"/>
        </w:rPr>
        <w:t>Попытаться вразумить супруга и терпеть. И стараться повода не д</w:t>
      </w:r>
      <w:r>
        <w:rPr>
          <w:rFonts w:cstheme="minorHAnsi"/>
        </w:rPr>
        <w:t>а</w:t>
      </w:r>
      <w:r>
        <w:rPr>
          <w:rFonts w:cstheme="minorHAnsi"/>
        </w:rPr>
        <w:t>вать ему для насмешек.</w:t>
      </w:r>
    </w:p>
    <w:p w:rsidR="00AA3C38" w:rsidRDefault="00AA3C38" w:rsidP="00CA29BD">
      <w:pPr>
        <w:jc w:val="both"/>
        <w:rPr>
          <w:rFonts w:ascii="Monotype Corsiva" w:hAnsi="Monotype Corsiva" w:cstheme="minorHAnsi"/>
          <w:sz w:val="48"/>
          <w:szCs w:val="48"/>
        </w:rPr>
      </w:pPr>
      <w:r w:rsidRPr="00AA3C38">
        <w:rPr>
          <w:rFonts w:ascii="Monotype Corsiva" w:hAnsi="Monotype Corsiva" w:cstheme="minorHAnsi"/>
          <w:sz w:val="48"/>
          <w:szCs w:val="48"/>
        </w:rPr>
        <w:t>О разводе…</w:t>
      </w:r>
    </w:p>
    <w:p w:rsidR="00AA3C38" w:rsidRDefault="00AA3C38" w:rsidP="00CA29BD">
      <w:pPr>
        <w:jc w:val="both"/>
        <w:rPr>
          <w:rFonts w:cstheme="minorHAnsi"/>
        </w:rPr>
      </w:pPr>
      <w:r>
        <w:rPr>
          <w:rFonts w:cstheme="minorHAnsi"/>
        </w:rPr>
        <w:t>В каких случаях Церковь даёт ра</w:t>
      </w:r>
      <w:r>
        <w:rPr>
          <w:rFonts w:cstheme="minorHAnsi"/>
        </w:rPr>
        <w:t>з</w:t>
      </w:r>
      <w:r>
        <w:rPr>
          <w:rFonts w:cstheme="minorHAnsi"/>
        </w:rPr>
        <w:t>решение на развод венчанным с</w:t>
      </w:r>
      <w:r>
        <w:rPr>
          <w:rFonts w:cstheme="minorHAnsi"/>
        </w:rPr>
        <w:t>у</w:t>
      </w:r>
      <w:r>
        <w:rPr>
          <w:rFonts w:cstheme="minorHAnsi"/>
        </w:rPr>
        <w:t>пругам?</w:t>
      </w:r>
    </w:p>
    <w:p w:rsidR="00AA3C38" w:rsidRDefault="00AA3C38" w:rsidP="006F44CF">
      <w:pPr>
        <w:spacing w:after="0"/>
        <w:jc w:val="both"/>
        <w:rPr>
          <w:rFonts w:cstheme="minorHAnsi"/>
        </w:rPr>
      </w:pPr>
      <w:r>
        <w:rPr>
          <w:rFonts w:cstheme="minorHAnsi"/>
        </w:rPr>
        <w:t>В 1918 году состоялся Собор Святой Православной Церкви, на котором было восстановлено Патриарш</w:t>
      </w:r>
      <w:r>
        <w:rPr>
          <w:rFonts w:cstheme="minorHAnsi"/>
        </w:rPr>
        <w:t>е</w:t>
      </w:r>
      <w:r>
        <w:rPr>
          <w:rFonts w:cstheme="minorHAnsi"/>
        </w:rPr>
        <w:t>ство, и на нём стоял вопрос о том, какие могут быть поводы для ра</w:t>
      </w:r>
      <w:r>
        <w:rPr>
          <w:rFonts w:cstheme="minorHAnsi"/>
        </w:rPr>
        <w:t>с</w:t>
      </w:r>
      <w:r>
        <w:rPr>
          <w:rFonts w:cstheme="minorHAnsi"/>
        </w:rPr>
        <w:lastRenderedPageBreak/>
        <w:t>торжения брачного союза.  Не обязательно брак при наличии о</w:t>
      </w:r>
      <w:r>
        <w:rPr>
          <w:rFonts w:cstheme="minorHAnsi"/>
        </w:rPr>
        <w:t>д</w:t>
      </w:r>
      <w:r>
        <w:rPr>
          <w:rFonts w:cstheme="minorHAnsi"/>
        </w:rPr>
        <w:t>ной из этих причин должен расторгаться, но они могут</w:t>
      </w:r>
      <w:r w:rsidR="009F612C">
        <w:rPr>
          <w:rFonts w:cstheme="minorHAnsi"/>
        </w:rPr>
        <w:t xml:space="preserve"> стать усл</w:t>
      </w:r>
      <w:r w:rsidR="009F612C">
        <w:rPr>
          <w:rFonts w:cstheme="minorHAnsi"/>
        </w:rPr>
        <w:t>о</w:t>
      </w:r>
      <w:r w:rsidR="009F612C">
        <w:rPr>
          <w:rFonts w:cstheme="minorHAnsi"/>
        </w:rPr>
        <w:t>вием для развода.</w:t>
      </w:r>
    </w:p>
    <w:p w:rsidR="009F612C" w:rsidRDefault="009F612C" w:rsidP="006F44C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6F44CF">
        <w:rPr>
          <w:rFonts w:cstheme="minorHAnsi"/>
          <w:b/>
        </w:rPr>
        <w:t>Первая причина</w:t>
      </w:r>
      <w:r>
        <w:rPr>
          <w:rFonts w:cstheme="minorHAnsi"/>
        </w:rPr>
        <w:t>, при которой правящий архиерей может благ</w:t>
      </w:r>
      <w:r>
        <w:rPr>
          <w:rFonts w:cstheme="minorHAnsi"/>
        </w:rPr>
        <w:t>о</w:t>
      </w:r>
      <w:r>
        <w:rPr>
          <w:rFonts w:cstheme="minorHAnsi"/>
        </w:rPr>
        <w:t>словить церковный развод, или снятие венцов,- отпадение от православия, когда один из членов семьи делает спасительную жизнь семьи  невозможной.</w:t>
      </w:r>
    </w:p>
    <w:p w:rsidR="009F612C" w:rsidRDefault="009F612C" w:rsidP="006F44C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6F44CF">
        <w:rPr>
          <w:rFonts w:cstheme="minorHAnsi"/>
          <w:b/>
        </w:rPr>
        <w:t>Вторая причина</w:t>
      </w:r>
      <w:r>
        <w:rPr>
          <w:rFonts w:cstheme="minorHAnsi"/>
        </w:rPr>
        <w:t xml:space="preserve"> – прелюбодейство и противоестественные п</w:t>
      </w:r>
      <w:r>
        <w:rPr>
          <w:rFonts w:cstheme="minorHAnsi"/>
        </w:rPr>
        <w:t>о</w:t>
      </w:r>
      <w:r>
        <w:rPr>
          <w:rFonts w:cstheme="minorHAnsi"/>
        </w:rPr>
        <w:t>роки, когда человек не просто в искушение впадает, а порок ст</w:t>
      </w:r>
      <w:r>
        <w:rPr>
          <w:rFonts w:cstheme="minorHAnsi"/>
        </w:rPr>
        <w:t>а</w:t>
      </w:r>
      <w:r>
        <w:rPr>
          <w:rFonts w:cstheme="minorHAnsi"/>
        </w:rPr>
        <w:t>новится образом его жизни.</w:t>
      </w:r>
    </w:p>
    <w:p w:rsidR="009F612C" w:rsidRDefault="009F612C" w:rsidP="006F44C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6F44CF">
        <w:rPr>
          <w:rFonts w:cstheme="minorHAnsi"/>
          <w:b/>
        </w:rPr>
        <w:t>Третья причина</w:t>
      </w:r>
      <w:r>
        <w:rPr>
          <w:rFonts w:cstheme="minorHAnsi"/>
        </w:rPr>
        <w:t xml:space="preserve"> – неспособность к брачному сожитию, когда человек не в состоянии вести семейную жизнь по различным пр</w:t>
      </w:r>
      <w:r>
        <w:rPr>
          <w:rFonts w:cstheme="minorHAnsi"/>
        </w:rPr>
        <w:t>и</w:t>
      </w:r>
      <w:r>
        <w:rPr>
          <w:rFonts w:cstheme="minorHAnsi"/>
        </w:rPr>
        <w:t>чинам.</w:t>
      </w:r>
    </w:p>
    <w:p w:rsidR="009F612C" w:rsidRDefault="009F612C" w:rsidP="006F44CF">
      <w:pPr>
        <w:spacing w:after="0"/>
        <w:jc w:val="both"/>
        <w:rPr>
          <w:rFonts w:cstheme="minorHAnsi"/>
        </w:rPr>
      </w:pPr>
      <w:r w:rsidRPr="006F44CF">
        <w:rPr>
          <w:rFonts w:cstheme="minorHAnsi"/>
          <w:b/>
        </w:rPr>
        <w:t xml:space="preserve">    Четвёртая причина</w:t>
      </w:r>
      <w:r>
        <w:rPr>
          <w:rFonts w:cstheme="minorHAnsi"/>
        </w:rPr>
        <w:t xml:space="preserve"> – такие заболевания, как проказа или сиф</w:t>
      </w:r>
      <w:r>
        <w:rPr>
          <w:rFonts w:cstheme="minorHAnsi"/>
        </w:rPr>
        <w:t>и</w:t>
      </w:r>
      <w:r>
        <w:rPr>
          <w:rFonts w:cstheme="minorHAnsi"/>
        </w:rPr>
        <w:t>лис.</w:t>
      </w:r>
    </w:p>
    <w:p w:rsidR="009F612C" w:rsidRDefault="009F612C" w:rsidP="006F44C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Pr="006F44CF">
        <w:rPr>
          <w:rFonts w:cstheme="minorHAnsi"/>
          <w:b/>
        </w:rPr>
        <w:t>Пятая причина</w:t>
      </w:r>
      <w:r>
        <w:rPr>
          <w:rFonts w:cstheme="minorHAnsi"/>
        </w:rPr>
        <w:t xml:space="preserve"> – безвестное отсутствие, когда на многие годы один из супругов пропадает и причина неизвестна.</w:t>
      </w:r>
    </w:p>
    <w:p w:rsidR="009F612C" w:rsidRDefault="009F612C" w:rsidP="006F44C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Pr="006F44CF">
        <w:rPr>
          <w:rFonts w:cstheme="minorHAnsi"/>
          <w:b/>
        </w:rPr>
        <w:t>Шестая причина</w:t>
      </w:r>
      <w:r>
        <w:rPr>
          <w:rFonts w:cstheme="minorHAnsi"/>
        </w:rPr>
        <w:t xml:space="preserve"> – присуждение одного из супругов к наказ</w:t>
      </w:r>
      <w:r>
        <w:rPr>
          <w:rFonts w:cstheme="minorHAnsi"/>
        </w:rPr>
        <w:t>а</w:t>
      </w:r>
      <w:r>
        <w:rPr>
          <w:rFonts w:cstheme="minorHAnsi"/>
        </w:rPr>
        <w:t>нию с лишением всех прав состояния.</w:t>
      </w:r>
    </w:p>
    <w:p w:rsidR="009F612C" w:rsidRDefault="009F612C" w:rsidP="006F44C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6F44CF">
        <w:rPr>
          <w:rFonts w:cstheme="minorHAnsi"/>
          <w:b/>
        </w:rPr>
        <w:t>Седьмая причина</w:t>
      </w:r>
      <w:r>
        <w:rPr>
          <w:rFonts w:cstheme="minorHAnsi"/>
        </w:rPr>
        <w:t xml:space="preserve"> – посягательство на жизнь или здоровье с</w:t>
      </w:r>
      <w:r>
        <w:rPr>
          <w:rFonts w:cstheme="minorHAnsi"/>
        </w:rPr>
        <w:t>у</w:t>
      </w:r>
      <w:r>
        <w:rPr>
          <w:rFonts w:cstheme="minorHAnsi"/>
        </w:rPr>
        <w:t>пруга или детей, когда совместное житьё опасно.</w:t>
      </w:r>
    </w:p>
    <w:p w:rsidR="009F612C" w:rsidRDefault="009F612C" w:rsidP="006F44C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6F44CF">
        <w:rPr>
          <w:rFonts w:cstheme="minorHAnsi"/>
          <w:b/>
        </w:rPr>
        <w:t>Восьмая</w:t>
      </w:r>
      <w:r>
        <w:rPr>
          <w:rFonts w:cstheme="minorHAnsi"/>
        </w:rPr>
        <w:t xml:space="preserve"> – снохачество, сводничество, извлечение выгоды из непотребства супруга и образование новой семьи</w:t>
      </w:r>
      <w:r w:rsidR="000F2603">
        <w:rPr>
          <w:rFonts w:cstheme="minorHAnsi"/>
        </w:rPr>
        <w:t>.</w:t>
      </w:r>
    </w:p>
    <w:p w:rsidR="000F2603" w:rsidRDefault="000F2603" w:rsidP="006F44C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В случае состоявшегося церковного развода, чтобы удержать человека от греха, в который он может впасть, оставшись один, благословляется </w:t>
      </w:r>
      <w:proofErr w:type="spellStart"/>
      <w:r>
        <w:rPr>
          <w:rFonts w:cstheme="minorHAnsi"/>
        </w:rPr>
        <w:t>второбрачие</w:t>
      </w:r>
      <w:proofErr w:type="spellEnd"/>
      <w:r>
        <w:rPr>
          <w:rFonts w:cstheme="minorHAnsi"/>
        </w:rPr>
        <w:t>. Но это надо рассматривать всё же не как норму, а как беду, в которую человек попал.</w:t>
      </w:r>
    </w:p>
    <w:p w:rsidR="000F2603" w:rsidRDefault="000F2603" w:rsidP="00CA29BD">
      <w:pPr>
        <w:jc w:val="both"/>
        <w:rPr>
          <w:rFonts w:cstheme="minorHAnsi"/>
          <w:b/>
        </w:rPr>
      </w:pPr>
      <w:r w:rsidRPr="000F2603">
        <w:rPr>
          <w:rFonts w:cstheme="minorHAnsi"/>
          <w:b/>
        </w:rPr>
        <w:t>Можно ли создать счастливую семью во втором браке, тем б</w:t>
      </w:r>
      <w:r w:rsidRPr="000F2603">
        <w:rPr>
          <w:rFonts w:cstheme="minorHAnsi"/>
          <w:b/>
        </w:rPr>
        <w:t>о</w:t>
      </w:r>
      <w:r w:rsidRPr="000F2603">
        <w:rPr>
          <w:rFonts w:cstheme="minorHAnsi"/>
          <w:b/>
        </w:rPr>
        <w:t>лее</w:t>
      </w:r>
      <w:r>
        <w:rPr>
          <w:rFonts w:cstheme="minorHAnsi"/>
          <w:b/>
        </w:rPr>
        <w:t>,</w:t>
      </w:r>
      <w:r w:rsidRPr="000F2603">
        <w:rPr>
          <w:rFonts w:cstheme="minorHAnsi"/>
          <w:b/>
        </w:rPr>
        <w:t xml:space="preserve"> если разбиты предыдущие семьи?</w:t>
      </w:r>
    </w:p>
    <w:p w:rsidR="000F2603" w:rsidRDefault="000F2603" w:rsidP="00CA29BD">
      <w:pPr>
        <w:jc w:val="both"/>
        <w:rPr>
          <w:rFonts w:cstheme="minorHAnsi"/>
        </w:rPr>
      </w:pPr>
      <w:r>
        <w:rPr>
          <w:rFonts w:cstheme="minorHAnsi"/>
        </w:rPr>
        <w:t>Нельзя сказать однозначно, ведь причины распада семьи бывают различными. Если человек, соблазнившись, под воздействием страстей разрушает свою семью, вряд ли он будет счастлив в н</w:t>
      </w:r>
      <w:r>
        <w:rPr>
          <w:rFonts w:cstheme="minorHAnsi"/>
        </w:rPr>
        <w:t>о</w:t>
      </w:r>
      <w:r>
        <w:rPr>
          <w:rFonts w:cstheme="minorHAnsi"/>
        </w:rPr>
        <w:t>вом браке.</w:t>
      </w:r>
    </w:p>
    <w:p w:rsidR="000F2603" w:rsidRPr="000F2603" w:rsidRDefault="000F2603" w:rsidP="00CA29BD">
      <w:pPr>
        <w:jc w:val="both"/>
        <w:rPr>
          <w:rFonts w:cstheme="minorHAnsi"/>
          <w:b/>
        </w:rPr>
      </w:pPr>
      <w:r w:rsidRPr="000F2603">
        <w:rPr>
          <w:rFonts w:cstheme="minorHAnsi"/>
          <w:b/>
        </w:rPr>
        <w:t>Как сохранить семью, если кто-то из супругов вдруг встречает «другую любовь» и готов разрушить прежний союз?</w:t>
      </w:r>
    </w:p>
    <w:p w:rsidR="000F2603" w:rsidRDefault="000F2603" w:rsidP="00D10B35">
      <w:pPr>
        <w:spacing w:after="0"/>
        <w:jc w:val="both"/>
        <w:rPr>
          <w:rFonts w:cstheme="minorHAnsi"/>
        </w:rPr>
      </w:pPr>
      <w:r>
        <w:rPr>
          <w:rFonts w:cstheme="minorHAnsi"/>
        </w:rPr>
        <w:t>Нужно проявить особое терпение и мудрость. Когда кто-то впад</w:t>
      </w:r>
      <w:r>
        <w:rPr>
          <w:rFonts w:cstheme="minorHAnsi"/>
        </w:rPr>
        <w:t>а</w:t>
      </w:r>
      <w:r>
        <w:rPr>
          <w:rFonts w:cstheme="minorHAnsi"/>
        </w:rPr>
        <w:t xml:space="preserve">ет в искушение, то его </w:t>
      </w:r>
      <w:proofErr w:type="gramStart"/>
      <w:r>
        <w:rPr>
          <w:rFonts w:cstheme="minorHAnsi"/>
        </w:rPr>
        <w:t>близким</w:t>
      </w:r>
      <w:proofErr w:type="gramEnd"/>
      <w:r>
        <w:rPr>
          <w:rFonts w:cstheme="minorHAnsi"/>
        </w:rPr>
        <w:t xml:space="preserve"> посылается крепость, чтобы они вместе могли пережить трудную ситуацию.</w:t>
      </w:r>
    </w:p>
    <w:p w:rsidR="000F2603" w:rsidRDefault="000F2603" w:rsidP="00D10B35">
      <w:pPr>
        <w:spacing w:after="0"/>
        <w:jc w:val="both"/>
        <w:rPr>
          <w:rFonts w:cstheme="minorHAnsi"/>
        </w:rPr>
      </w:pPr>
      <w:r>
        <w:rPr>
          <w:rFonts w:cstheme="minorHAnsi"/>
        </w:rPr>
        <w:t>Почему мы впадаем в искушения?</w:t>
      </w:r>
    </w:p>
    <w:p w:rsidR="000F2603" w:rsidRDefault="000F2603" w:rsidP="00D10B35">
      <w:pPr>
        <w:spacing w:after="0"/>
        <w:jc w:val="both"/>
        <w:rPr>
          <w:rFonts w:cstheme="minorHAnsi"/>
        </w:rPr>
      </w:pPr>
      <w:r>
        <w:rPr>
          <w:rFonts w:cstheme="minorHAnsi"/>
        </w:rPr>
        <w:t>Да потому что один из супругов зачастую неправильно себя ведёт</w:t>
      </w:r>
      <w:r w:rsidR="008C1A58">
        <w:rPr>
          <w:rFonts w:cstheme="minorHAnsi"/>
        </w:rPr>
        <w:t>. Приходит муж с работы усталый и не встречает той заслуженной заботы, ласки, отдыха в семье. А жена тоже устала, потому что вынуждена сама на хлеб зарабатывать,- надежды на то, что муж сможет один содержать семью, у неё нет. Это всё раздражает, выводит человека из равновесия. Он ищет покоя где-то на ст</w:t>
      </w:r>
      <w:r w:rsidR="008C1A58">
        <w:rPr>
          <w:rFonts w:cstheme="minorHAnsi"/>
        </w:rPr>
        <w:t>о</w:t>
      </w:r>
      <w:r w:rsidR="008C1A58">
        <w:rPr>
          <w:rFonts w:cstheme="minorHAnsi"/>
        </w:rPr>
        <w:t>роне.</w:t>
      </w:r>
    </w:p>
    <w:p w:rsidR="008C1A58" w:rsidRDefault="008C1A58" w:rsidP="00D10B3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Чаще всего человек уходит не к кому-то, а от кого-то. Поэтому первое, что мы должны сделать в таком положении, когда семья </w:t>
      </w:r>
      <w:r>
        <w:rPr>
          <w:rFonts w:cstheme="minorHAnsi"/>
        </w:rPr>
        <w:lastRenderedPageBreak/>
        <w:t>рушится: вину разделить, понять, что оба виноваты. И попытаться с</w:t>
      </w:r>
      <w:r>
        <w:rPr>
          <w:rFonts w:cstheme="minorHAnsi"/>
        </w:rPr>
        <w:t>о</w:t>
      </w:r>
      <w:r>
        <w:rPr>
          <w:rFonts w:cstheme="minorHAnsi"/>
        </w:rPr>
        <w:t>хранить семью. Каким образом? Исправить своё поведение, то есть покаяться в том, что было непр</w:t>
      </w:r>
      <w:r>
        <w:rPr>
          <w:rFonts w:cstheme="minorHAnsi"/>
        </w:rPr>
        <w:t>а</w:t>
      </w:r>
      <w:r>
        <w:rPr>
          <w:rFonts w:cstheme="minorHAnsi"/>
        </w:rPr>
        <w:t>вильно сделано. Обычно мы нач</w:t>
      </w:r>
      <w:r>
        <w:rPr>
          <w:rFonts w:cstheme="minorHAnsi"/>
        </w:rPr>
        <w:t>и</w:t>
      </w:r>
      <w:r>
        <w:rPr>
          <w:rFonts w:cstheme="minorHAnsi"/>
        </w:rPr>
        <w:t>наем плакать, высказывать взаи</w:t>
      </w:r>
      <w:r>
        <w:rPr>
          <w:rFonts w:cstheme="minorHAnsi"/>
        </w:rPr>
        <w:t>м</w:t>
      </w:r>
      <w:r>
        <w:rPr>
          <w:rFonts w:cstheme="minorHAnsi"/>
        </w:rPr>
        <w:t>ные обиды и упрёки и в результате</w:t>
      </w:r>
      <w:r w:rsidR="00282C00">
        <w:rPr>
          <w:rFonts w:cstheme="minorHAnsi"/>
        </w:rPr>
        <w:t xml:space="preserve"> делаем совместную жизнь совсем невыносимой. А нужно постараться улучшить ситуацию в семье. Если дело касается мужчины, то он до</w:t>
      </w:r>
      <w:r w:rsidR="00282C00">
        <w:rPr>
          <w:rFonts w:cstheme="minorHAnsi"/>
        </w:rPr>
        <w:t>л</w:t>
      </w:r>
      <w:r w:rsidR="00282C00">
        <w:rPr>
          <w:rFonts w:cstheme="minorHAnsi"/>
        </w:rPr>
        <w:t>жен посмотреть, как хранит, соде</w:t>
      </w:r>
      <w:r w:rsidR="00282C00">
        <w:rPr>
          <w:rFonts w:cstheme="minorHAnsi"/>
        </w:rPr>
        <w:t>р</w:t>
      </w:r>
      <w:r w:rsidR="00282C00">
        <w:rPr>
          <w:rFonts w:cstheme="minorHAnsi"/>
        </w:rPr>
        <w:t>жит свою семью. Если женщины, то она должна подумать, кем она для мужа является, должна опять стать женщиной, женой. Нужно вспо</w:t>
      </w:r>
      <w:r w:rsidR="00282C00">
        <w:rPr>
          <w:rFonts w:cstheme="minorHAnsi"/>
        </w:rPr>
        <w:t>м</w:t>
      </w:r>
      <w:r w:rsidR="00282C00">
        <w:rPr>
          <w:rFonts w:cstheme="minorHAnsi"/>
        </w:rPr>
        <w:t>нить, почему они друг друга пол</w:t>
      </w:r>
      <w:r w:rsidR="00282C00">
        <w:rPr>
          <w:rFonts w:cstheme="minorHAnsi"/>
        </w:rPr>
        <w:t>ю</w:t>
      </w:r>
      <w:r w:rsidR="00282C00">
        <w:rPr>
          <w:rFonts w:cstheme="minorHAnsi"/>
        </w:rPr>
        <w:t>били, и стать опять такими – ласк</w:t>
      </w:r>
      <w:r w:rsidR="00282C00">
        <w:rPr>
          <w:rFonts w:cstheme="minorHAnsi"/>
        </w:rPr>
        <w:t>о</w:t>
      </w:r>
      <w:r w:rsidR="00282C00">
        <w:rPr>
          <w:rFonts w:cstheme="minorHAnsi"/>
        </w:rPr>
        <w:t>выми, покладистыми, красивыми. Человек тоже ведь не разом брос</w:t>
      </w:r>
      <w:r w:rsidR="00282C00">
        <w:rPr>
          <w:rFonts w:cstheme="minorHAnsi"/>
        </w:rPr>
        <w:t>а</w:t>
      </w:r>
      <w:r w:rsidR="00282C00">
        <w:rPr>
          <w:rFonts w:cstheme="minorHAnsi"/>
        </w:rPr>
        <w:t>ет всё и уходит, он долго не решае</w:t>
      </w:r>
      <w:r w:rsidR="00282C00">
        <w:rPr>
          <w:rFonts w:cstheme="minorHAnsi"/>
        </w:rPr>
        <w:t>т</w:t>
      </w:r>
      <w:r w:rsidR="00282C00">
        <w:rPr>
          <w:rFonts w:cstheme="minorHAnsi"/>
        </w:rPr>
        <w:t>ся, и не надо подталкивать, а нужно сделать всё, чтобы сохранить с</w:t>
      </w:r>
      <w:r w:rsidR="00282C00">
        <w:rPr>
          <w:rFonts w:cstheme="minorHAnsi"/>
        </w:rPr>
        <w:t>е</w:t>
      </w:r>
      <w:r w:rsidR="00282C00">
        <w:rPr>
          <w:rFonts w:cstheme="minorHAnsi"/>
        </w:rPr>
        <w:t>мью, создать в доме приятную а</w:t>
      </w:r>
      <w:r w:rsidR="00282C00">
        <w:rPr>
          <w:rFonts w:cstheme="minorHAnsi"/>
        </w:rPr>
        <w:t>т</w:t>
      </w:r>
      <w:r w:rsidR="00282C00">
        <w:rPr>
          <w:rFonts w:cstheme="minorHAnsi"/>
        </w:rPr>
        <w:t>мосферу, чтобы были радость, п</w:t>
      </w:r>
      <w:r w:rsidR="00282C00">
        <w:rPr>
          <w:rFonts w:cstheme="minorHAnsi"/>
        </w:rPr>
        <w:t>о</w:t>
      </w:r>
      <w:r w:rsidR="00282C00">
        <w:rPr>
          <w:rFonts w:cstheme="minorHAnsi"/>
        </w:rPr>
        <w:t xml:space="preserve">кой, любовь. Это требует мудрости и большого напряжения сил. Но </w:t>
      </w:r>
      <w:proofErr w:type="gramStart"/>
      <w:r w:rsidR="00282C00">
        <w:rPr>
          <w:rFonts w:cstheme="minorHAnsi"/>
        </w:rPr>
        <w:t>с</w:t>
      </w:r>
      <w:r w:rsidR="00282C00">
        <w:rPr>
          <w:rFonts w:cstheme="minorHAnsi"/>
        </w:rPr>
        <w:t>а</w:t>
      </w:r>
      <w:r w:rsidR="00282C00">
        <w:rPr>
          <w:rFonts w:cstheme="minorHAnsi"/>
        </w:rPr>
        <w:t>мое</w:t>
      </w:r>
      <w:proofErr w:type="gramEnd"/>
      <w:r w:rsidR="00282C00">
        <w:rPr>
          <w:rFonts w:cstheme="minorHAnsi"/>
        </w:rPr>
        <w:t xml:space="preserve"> мудрое – не упрекать, не иск</w:t>
      </w:r>
      <w:r w:rsidR="00282C00">
        <w:rPr>
          <w:rFonts w:cstheme="minorHAnsi"/>
        </w:rPr>
        <w:t>у</w:t>
      </w:r>
      <w:r w:rsidR="00282C00">
        <w:rPr>
          <w:rFonts w:cstheme="minorHAnsi"/>
        </w:rPr>
        <w:t>шать, не вспоминать, а простить, покаяться и в первую очередь с</w:t>
      </w:r>
      <w:r w:rsidR="00282C00">
        <w:rPr>
          <w:rFonts w:cstheme="minorHAnsi"/>
        </w:rPr>
        <w:t>а</w:t>
      </w:r>
      <w:r w:rsidR="00282C00">
        <w:rPr>
          <w:rFonts w:cstheme="minorHAnsi"/>
        </w:rPr>
        <w:t>мому исправляться.</w:t>
      </w:r>
    </w:p>
    <w:p w:rsidR="00282C00" w:rsidRDefault="00282C00" w:rsidP="00D10B3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proofErr w:type="gramStart"/>
      <w:r>
        <w:rPr>
          <w:rFonts w:cstheme="minorHAnsi"/>
        </w:rPr>
        <w:t>Сохранившие</w:t>
      </w:r>
      <w:proofErr w:type="gramEnd"/>
      <w:r>
        <w:rPr>
          <w:rFonts w:cstheme="minorHAnsi"/>
        </w:rPr>
        <w:t xml:space="preserve"> семью обычно п</w:t>
      </w:r>
      <w:r>
        <w:rPr>
          <w:rFonts w:cstheme="minorHAnsi"/>
        </w:rPr>
        <w:t>о</w:t>
      </w:r>
      <w:r>
        <w:rPr>
          <w:rFonts w:cstheme="minorHAnsi"/>
        </w:rPr>
        <w:t>нимают её драгоценность. Муж и жена через год, два три могут ск</w:t>
      </w:r>
      <w:r>
        <w:rPr>
          <w:rFonts w:cstheme="minorHAnsi"/>
        </w:rPr>
        <w:t>а</w:t>
      </w:r>
      <w:r>
        <w:rPr>
          <w:rFonts w:cstheme="minorHAnsi"/>
        </w:rPr>
        <w:t>зать: «Какое счастье, что мы не наделали глупостей…» А когда с</w:t>
      </w:r>
      <w:r>
        <w:rPr>
          <w:rFonts w:cstheme="minorHAnsi"/>
        </w:rPr>
        <w:t>е</w:t>
      </w:r>
      <w:r>
        <w:rPr>
          <w:rFonts w:cstheme="minorHAnsi"/>
        </w:rPr>
        <w:t>мья распадается, то печаль о пе</w:t>
      </w:r>
      <w:r>
        <w:rPr>
          <w:rFonts w:cstheme="minorHAnsi"/>
        </w:rPr>
        <w:t>р</w:t>
      </w:r>
      <w:r>
        <w:rPr>
          <w:rFonts w:cstheme="minorHAnsi"/>
        </w:rPr>
        <w:t>вом браке, как правило, не покид</w:t>
      </w:r>
      <w:r>
        <w:rPr>
          <w:rFonts w:cstheme="minorHAnsi"/>
        </w:rPr>
        <w:t>а</w:t>
      </w:r>
      <w:r>
        <w:rPr>
          <w:rFonts w:cstheme="minorHAnsi"/>
        </w:rPr>
        <w:t>ет человека всю жизнь.</w:t>
      </w:r>
    </w:p>
    <w:p w:rsidR="00282C00" w:rsidRDefault="00282C00" w:rsidP="00D10B35">
      <w:pPr>
        <w:spacing w:after="0"/>
        <w:jc w:val="both"/>
        <w:rPr>
          <w:rFonts w:cstheme="minorHAnsi"/>
        </w:rPr>
      </w:pPr>
      <w:r>
        <w:rPr>
          <w:rFonts w:cstheme="minorHAnsi"/>
        </w:rPr>
        <w:t>Некоторые считают, можно прив</w:t>
      </w:r>
      <w:r>
        <w:rPr>
          <w:rFonts w:cstheme="minorHAnsi"/>
        </w:rPr>
        <w:t>о</w:t>
      </w:r>
      <w:r>
        <w:rPr>
          <w:rFonts w:cstheme="minorHAnsi"/>
        </w:rPr>
        <w:t>рожить любимого, обращаются за помощью к «бабушкам».</w:t>
      </w:r>
    </w:p>
    <w:p w:rsidR="00282C00" w:rsidRDefault="00282C00" w:rsidP="00D10B3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Человека незащищённого, не православного, Богом не охраня</w:t>
      </w:r>
      <w:r>
        <w:rPr>
          <w:rFonts w:cstheme="minorHAnsi"/>
        </w:rPr>
        <w:t>е</w:t>
      </w:r>
      <w:r>
        <w:rPr>
          <w:rFonts w:cstheme="minorHAnsi"/>
        </w:rPr>
        <w:t>мого можно при помощи заговоров, колдовства заставить поступить так, как он и не желает. Но любить т</w:t>
      </w:r>
      <w:r>
        <w:rPr>
          <w:rFonts w:cstheme="minorHAnsi"/>
        </w:rPr>
        <w:t>а</w:t>
      </w:r>
      <w:r>
        <w:rPr>
          <w:rFonts w:cstheme="minorHAnsi"/>
        </w:rPr>
        <w:t xml:space="preserve">ким способом нельзя заставить. Это </w:t>
      </w:r>
      <w:r>
        <w:rPr>
          <w:rFonts w:cstheme="minorHAnsi"/>
        </w:rPr>
        <w:lastRenderedPageBreak/>
        <w:t>будет совместное житьё, от котор</w:t>
      </w:r>
      <w:r>
        <w:rPr>
          <w:rFonts w:cstheme="minorHAnsi"/>
        </w:rPr>
        <w:t>о</w:t>
      </w:r>
      <w:r>
        <w:rPr>
          <w:rFonts w:cstheme="minorHAnsi"/>
        </w:rPr>
        <w:t>го никто не испытает счастья. Можно изображать счастье</w:t>
      </w:r>
      <w:r w:rsidR="008D7D2A">
        <w:rPr>
          <w:rFonts w:cstheme="minorHAnsi"/>
        </w:rPr>
        <w:t>, но в основе такого союза лежит к</w:t>
      </w:r>
      <w:r w:rsidR="008D7D2A">
        <w:rPr>
          <w:rFonts w:cstheme="minorHAnsi"/>
        </w:rPr>
        <w:t>о</w:t>
      </w:r>
      <w:r w:rsidR="008D7D2A">
        <w:rPr>
          <w:rFonts w:cstheme="minorHAnsi"/>
        </w:rPr>
        <w:t>рысть, гордость. Человек добился своего. Есть у гордых людей такое желание любым способом добиться своего. Но не все сре</w:t>
      </w:r>
      <w:r w:rsidR="008D7D2A">
        <w:rPr>
          <w:rFonts w:cstheme="minorHAnsi"/>
        </w:rPr>
        <w:t>д</w:t>
      </w:r>
      <w:r w:rsidR="008D7D2A">
        <w:rPr>
          <w:rFonts w:cstheme="minorHAnsi"/>
        </w:rPr>
        <w:t xml:space="preserve">ства хороши. Любовь чиста именно </w:t>
      </w:r>
      <w:proofErr w:type="spellStart"/>
      <w:r w:rsidR="008D7D2A">
        <w:rPr>
          <w:rFonts w:cstheme="minorHAnsi"/>
        </w:rPr>
        <w:t>ответностью</w:t>
      </w:r>
      <w:proofErr w:type="spellEnd"/>
      <w:r w:rsidR="008D7D2A">
        <w:rPr>
          <w:rFonts w:cstheme="minorHAnsi"/>
        </w:rPr>
        <w:t xml:space="preserve"> своей и своб</w:t>
      </w:r>
      <w:r w:rsidR="008D7D2A">
        <w:rPr>
          <w:rFonts w:cstheme="minorHAnsi"/>
        </w:rPr>
        <w:t>о</w:t>
      </w:r>
      <w:r w:rsidR="008D7D2A">
        <w:rPr>
          <w:rFonts w:cstheme="minorHAnsi"/>
        </w:rPr>
        <w:t>дой.</w:t>
      </w:r>
    </w:p>
    <w:p w:rsidR="008D7D2A" w:rsidRDefault="008D7D2A" w:rsidP="00CA29BD">
      <w:pPr>
        <w:jc w:val="both"/>
        <w:rPr>
          <w:rFonts w:cstheme="minorHAnsi"/>
        </w:rPr>
      </w:pPr>
      <w:r>
        <w:rPr>
          <w:rFonts w:cstheme="minorHAnsi"/>
        </w:rPr>
        <w:t xml:space="preserve">    При заговорах ты рискуешь и любимым человеком – его душу отдаёшь демоническим силам, и сам вступаешь в контакт с ними. Изначально губишь тот Божественный союз, которым должна быть семья. Этот союз объединяется уже не благодатью Божией, а демоническими силами, которые будут людей только мучить, д</w:t>
      </w:r>
      <w:r>
        <w:rPr>
          <w:rFonts w:cstheme="minorHAnsi"/>
        </w:rPr>
        <w:t>о</w:t>
      </w:r>
      <w:r>
        <w:rPr>
          <w:rFonts w:cstheme="minorHAnsi"/>
        </w:rPr>
        <w:t>водить до отчаяния, сживать со света.</w:t>
      </w:r>
    </w:p>
    <w:p w:rsidR="00D1041D" w:rsidRPr="007170AF" w:rsidRDefault="00D1041D" w:rsidP="006F44CF">
      <w:pPr>
        <w:spacing w:after="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7170AF">
        <w:rPr>
          <w:rFonts w:ascii="Monotype Corsiva" w:hAnsi="Monotype Corsiva" w:cs="Times New Roman"/>
          <w:b/>
          <w:sz w:val="28"/>
          <w:szCs w:val="28"/>
        </w:rPr>
        <w:t>А часто колдуньи разрушают семью</w:t>
      </w:r>
      <w:r w:rsidR="008F7179">
        <w:rPr>
          <w:rFonts w:ascii="Monotype Corsiva" w:hAnsi="Monotype Corsiva" w:cs="Times New Roman"/>
          <w:b/>
          <w:sz w:val="28"/>
          <w:szCs w:val="28"/>
        </w:rPr>
        <w:t>,</w:t>
      </w:r>
      <w:r w:rsidRPr="007170AF">
        <w:rPr>
          <w:rFonts w:ascii="Monotype Corsiva" w:hAnsi="Monotype Corsiva" w:cs="Times New Roman"/>
          <w:b/>
          <w:sz w:val="28"/>
          <w:szCs w:val="28"/>
        </w:rPr>
        <w:t xml:space="preserve"> наводя порчу?</w:t>
      </w:r>
    </w:p>
    <w:p w:rsidR="00D1041D" w:rsidRPr="00D1041D" w:rsidRDefault="00D1041D" w:rsidP="00D1041D">
      <w:pPr>
        <w:spacing w:after="0"/>
        <w:jc w:val="both"/>
        <w:rPr>
          <w:rFonts w:ascii="Times New Roman" w:hAnsi="Times New Roman" w:cs="Times New Roman"/>
        </w:rPr>
      </w:pPr>
      <w:r w:rsidRPr="00D1041D">
        <w:rPr>
          <w:rFonts w:ascii="Times New Roman" w:hAnsi="Times New Roman" w:cs="Times New Roman"/>
        </w:rPr>
        <w:t>Прав</w:t>
      </w:r>
      <w:r w:rsidR="007170AF">
        <w:rPr>
          <w:rFonts w:ascii="Times New Roman" w:hAnsi="Times New Roman" w:cs="Times New Roman"/>
        </w:rPr>
        <w:t xml:space="preserve">ославные люди не должны бояться </w:t>
      </w:r>
      <w:r w:rsidRPr="00D1041D">
        <w:rPr>
          <w:rFonts w:ascii="Times New Roman" w:hAnsi="Times New Roman" w:cs="Times New Roman"/>
        </w:rPr>
        <w:t>порчи.</w:t>
      </w:r>
      <w:r w:rsidR="006F44CF">
        <w:rPr>
          <w:rFonts w:ascii="Times New Roman" w:hAnsi="Times New Roman" w:cs="Times New Roman"/>
        </w:rPr>
        <w:t xml:space="preserve"> </w:t>
      </w:r>
      <w:r w:rsidRPr="00D1041D">
        <w:rPr>
          <w:rFonts w:ascii="Times New Roman" w:hAnsi="Times New Roman" w:cs="Times New Roman"/>
        </w:rPr>
        <w:t>Пусть боятся по</w:t>
      </w:r>
      <w:r w:rsidRPr="00D1041D">
        <w:rPr>
          <w:rFonts w:ascii="Times New Roman" w:hAnsi="Times New Roman" w:cs="Times New Roman"/>
        </w:rPr>
        <w:t>р</w:t>
      </w:r>
      <w:r w:rsidRPr="00D1041D">
        <w:rPr>
          <w:rFonts w:ascii="Times New Roman" w:hAnsi="Times New Roman" w:cs="Times New Roman"/>
        </w:rPr>
        <w:t xml:space="preserve">чи неверующие и </w:t>
      </w:r>
      <w:proofErr w:type="spellStart"/>
      <w:r w:rsidRPr="00D1041D">
        <w:rPr>
          <w:rFonts w:ascii="Times New Roman" w:hAnsi="Times New Roman" w:cs="Times New Roman"/>
        </w:rPr>
        <w:t>малове</w:t>
      </w:r>
      <w:r>
        <w:rPr>
          <w:rFonts w:ascii="Times New Roman" w:hAnsi="Times New Roman" w:cs="Times New Roman"/>
        </w:rPr>
        <w:t>рующие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D1041D">
        <w:rPr>
          <w:rFonts w:ascii="Times New Roman" w:hAnsi="Times New Roman" w:cs="Times New Roman"/>
        </w:rPr>
        <w:t>Таким жизненным примером может служить рас</w:t>
      </w:r>
      <w:r>
        <w:rPr>
          <w:rFonts w:ascii="Times New Roman" w:hAnsi="Times New Roman" w:cs="Times New Roman"/>
        </w:rPr>
        <w:t xml:space="preserve">сказ бывшей </w:t>
      </w:r>
      <w:r w:rsidRPr="00D1041D">
        <w:rPr>
          <w:rFonts w:ascii="Times New Roman" w:hAnsi="Times New Roman" w:cs="Times New Roman"/>
        </w:rPr>
        <w:t>колдуньи, в котором она пове</w:t>
      </w:r>
      <w:r>
        <w:rPr>
          <w:rFonts w:ascii="Times New Roman" w:hAnsi="Times New Roman" w:cs="Times New Roman"/>
        </w:rPr>
        <w:t xml:space="preserve">дала мне о своем горьком опыте. </w:t>
      </w:r>
      <w:r w:rsidRPr="00D1041D">
        <w:rPr>
          <w:rFonts w:ascii="Times New Roman" w:hAnsi="Times New Roman" w:cs="Times New Roman"/>
        </w:rPr>
        <w:t>Однажды к ней пришла женщин</w:t>
      </w:r>
      <w:r w:rsidR="007170AF">
        <w:rPr>
          <w:rFonts w:ascii="Times New Roman" w:hAnsi="Times New Roman" w:cs="Times New Roman"/>
        </w:rPr>
        <w:t xml:space="preserve">а с просьбой убрать с ее дороги </w:t>
      </w:r>
      <w:r w:rsidRPr="00D1041D">
        <w:rPr>
          <w:rFonts w:ascii="Times New Roman" w:hAnsi="Times New Roman" w:cs="Times New Roman"/>
        </w:rPr>
        <w:t>соперницу</w:t>
      </w:r>
      <w:r w:rsidR="007170AF">
        <w:rPr>
          <w:rFonts w:ascii="Times New Roman" w:hAnsi="Times New Roman" w:cs="Times New Roman"/>
        </w:rPr>
        <w:t>,</w:t>
      </w:r>
      <w:r w:rsidRPr="00D1041D">
        <w:rPr>
          <w:rFonts w:ascii="Times New Roman" w:hAnsi="Times New Roman" w:cs="Times New Roman"/>
        </w:rPr>
        <w:t xml:space="preserve"> "которая встала </w:t>
      </w:r>
      <w:r>
        <w:rPr>
          <w:rFonts w:ascii="Times New Roman" w:hAnsi="Times New Roman" w:cs="Times New Roman"/>
        </w:rPr>
        <w:t xml:space="preserve">на пути к ее счастью с любимым </w:t>
      </w:r>
      <w:r w:rsidRPr="00D1041D">
        <w:rPr>
          <w:rFonts w:ascii="Times New Roman" w:hAnsi="Times New Roman" w:cs="Times New Roman"/>
        </w:rPr>
        <w:t>мужчиной"</w:t>
      </w:r>
      <w:r w:rsidR="007170AF">
        <w:rPr>
          <w:rFonts w:ascii="Times New Roman" w:hAnsi="Times New Roman" w:cs="Times New Roman"/>
        </w:rPr>
        <w:t>,</w:t>
      </w:r>
      <w:r w:rsidRPr="00D1041D">
        <w:rPr>
          <w:rFonts w:ascii="Times New Roman" w:hAnsi="Times New Roman" w:cs="Times New Roman"/>
        </w:rPr>
        <w:t xml:space="preserve"> как она с</w:t>
      </w:r>
      <w:r w:rsidR="007170AF">
        <w:rPr>
          <w:rFonts w:ascii="Times New Roman" w:hAnsi="Times New Roman" w:cs="Times New Roman"/>
        </w:rPr>
        <w:t>ама выразилась. В</w:t>
      </w:r>
      <w:r w:rsidRPr="00D1041D">
        <w:rPr>
          <w:rFonts w:ascii="Times New Roman" w:hAnsi="Times New Roman" w:cs="Times New Roman"/>
        </w:rPr>
        <w:t>п</w:t>
      </w:r>
      <w:r w:rsidRPr="00D1041D">
        <w:rPr>
          <w:rFonts w:ascii="Times New Roman" w:hAnsi="Times New Roman" w:cs="Times New Roman"/>
        </w:rPr>
        <w:t>о</w:t>
      </w:r>
      <w:r w:rsidRPr="00D1041D">
        <w:rPr>
          <w:rFonts w:ascii="Times New Roman" w:hAnsi="Times New Roman" w:cs="Times New Roman"/>
        </w:rPr>
        <w:t>след</w:t>
      </w:r>
      <w:r>
        <w:rPr>
          <w:rFonts w:ascii="Times New Roman" w:hAnsi="Times New Roman" w:cs="Times New Roman"/>
        </w:rPr>
        <w:t xml:space="preserve">ствии, правда, </w:t>
      </w:r>
      <w:r w:rsidRPr="00D1041D">
        <w:rPr>
          <w:rFonts w:ascii="Times New Roman" w:hAnsi="Times New Roman" w:cs="Times New Roman"/>
        </w:rPr>
        <w:t>оказалось, что клиентка не договаривала,</w:t>
      </w:r>
      <w:r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знательно опустив существенную деталь. Своей соперницей, и</w:t>
      </w:r>
      <w:r w:rsidRPr="00D1041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1041D">
        <w:rPr>
          <w:rFonts w:ascii="Times New Roman" w:hAnsi="Times New Roman" w:cs="Times New Roman"/>
        </w:rPr>
        <w:t>следовательно,</w:t>
      </w:r>
      <w:r>
        <w:rPr>
          <w:rFonts w:ascii="Times New Roman" w:hAnsi="Times New Roman" w:cs="Times New Roman"/>
        </w:rPr>
        <w:t xml:space="preserve"> </w:t>
      </w:r>
      <w:r w:rsidRPr="00D1041D">
        <w:rPr>
          <w:rFonts w:ascii="Times New Roman" w:hAnsi="Times New Roman" w:cs="Times New Roman"/>
        </w:rPr>
        <w:t>вра</w:t>
      </w:r>
      <w:r>
        <w:rPr>
          <w:rFonts w:ascii="Times New Roman" w:hAnsi="Times New Roman" w:cs="Times New Roman"/>
        </w:rPr>
        <w:t xml:space="preserve">гом она считала законную </w:t>
      </w:r>
      <w:r w:rsidRPr="00D1041D">
        <w:rPr>
          <w:rFonts w:ascii="Times New Roman" w:hAnsi="Times New Roman" w:cs="Times New Roman"/>
        </w:rPr>
        <w:t>жену своего начал</w:t>
      </w:r>
      <w:r w:rsidRPr="00D1041D">
        <w:rPr>
          <w:rFonts w:ascii="Times New Roman" w:hAnsi="Times New Roman" w:cs="Times New Roman"/>
        </w:rPr>
        <w:t>ь</w:t>
      </w:r>
      <w:r w:rsidRPr="00D1041D">
        <w:rPr>
          <w:rFonts w:ascii="Times New Roman" w:hAnsi="Times New Roman" w:cs="Times New Roman"/>
        </w:rPr>
        <w:t>ника. После получения услов</w:t>
      </w:r>
      <w:r w:rsidR="007170AF">
        <w:rPr>
          <w:rFonts w:ascii="Times New Roman" w:hAnsi="Times New Roman" w:cs="Times New Roman"/>
        </w:rPr>
        <w:t>ленной платы за пре</w:t>
      </w:r>
      <w:r w:rsidRPr="00D1041D">
        <w:rPr>
          <w:rFonts w:ascii="Times New Roman" w:hAnsi="Times New Roman" w:cs="Times New Roman"/>
        </w:rPr>
        <w:t>доставление "магических услуг", как это значилось в ее газетных</w:t>
      </w:r>
      <w:r>
        <w:rPr>
          <w:rFonts w:ascii="Times New Roman" w:hAnsi="Times New Roman" w:cs="Times New Roman"/>
        </w:rPr>
        <w:t xml:space="preserve"> </w:t>
      </w:r>
      <w:r w:rsidRPr="00D1041D">
        <w:rPr>
          <w:rFonts w:ascii="Times New Roman" w:hAnsi="Times New Roman" w:cs="Times New Roman"/>
        </w:rPr>
        <w:t>объявлениях, колдунья  дала задание демонам, которых она</w:t>
      </w:r>
      <w:r>
        <w:rPr>
          <w:rFonts w:ascii="Times New Roman" w:hAnsi="Times New Roman" w:cs="Times New Roman"/>
        </w:rPr>
        <w:t xml:space="preserve"> </w:t>
      </w:r>
      <w:r w:rsidRPr="00D1041D">
        <w:rPr>
          <w:rFonts w:ascii="Times New Roman" w:hAnsi="Times New Roman" w:cs="Times New Roman"/>
        </w:rPr>
        <w:t>получила в свое время в результате инициации</w:t>
      </w:r>
      <w:r>
        <w:rPr>
          <w:rFonts w:ascii="Times New Roman" w:hAnsi="Times New Roman" w:cs="Times New Roman"/>
        </w:rPr>
        <w:t xml:space="preserve"> (она закончила одну </w:t>
      </w:r>
      <w:r w:rsidRPr="00D1041D">
        <w:rPr>
          <w:rFonts w:ascii="Times New Roman" w:hAnsi="Times New Roman" w:cs="Times New Roman"/>
        </w:rPr>
        <w:t>из московских школ магии) вызвать у соперницы серьез</w:t>
      </w:r>
      <w:r>
        <w:rPr>
          <w:rFonts w:ascii="Times New Roman" w:hAnsi="Times New Roman" w:cs="Times New Roman"/>
        </w:rPr>
        <w:t>ное гинеко</w:t>
      </w:r>
      <w:r w:rsidRPr="00D1041D">
        <w:rPr>
          <w:rFonts w:ascii="Times New Roman" w:hAnsi="Times New Roman" w:cs="Times New Roman"/>
        </w:rPr>
        <w:t>логическое заболевание.</w:t>
      </w:r>
      <w:r>
        <w:rPr>
          <w:rFonts w:ascii="Times New Roman" w:hAnsi="Times New Roman" w:cs="Times New Roman"/>
        </w:rPr>
        <w:t xml:space="preserve"> </w:t>
      </w:r>
      <w:r w:rsidRPr="00D1041D">
        <w:rPr>
          <w:rFonts w:ascii="Times New Roman" w:hAnsi="Times New Roman" w:cs="Times New Roman"/>
        </w:rPr>
        <w:t>Однако уже через не</w:t>
      </w:r>
      <w:r>
        <w:rPr>
          <w:rFonts w:ascii="Times New Roman" w:hAnsi="Times New Roman" w:cs="Times New Roman"/>
        </w:rPr>
        <w:t xml:space="preserve">сколько дней после  </w:t>
      </w:r>
      <w:r w:rsidRPr="00D1041D">
        <w:rPr>
          <w:rFonts w:ascii="Times New Roman" w:hAnsi="Times New Roman" w:cs="Times New Roman"/>
        </w:rPr>
        <w:t>этих соб</w:t>
      </w:r>
      <w:r w:rsidRPr="00D1041D">
        <w:rPr>
          <w:rFonts w:ascii="Times New Roman" w:hAnsi="Times New Roman" w:cs="Times New Roman"/>
        </w:rPr>
        <w:t>ы</w:t>
      </w:r>
      <w:r w:rsidRPr="00D1041D">
        <w:rPr>
          <w:rFonts w:ascii="Times New Roman" w:hAnsi="Times New Roman" w:cs="Times New Roman"/>
        </w:rPr>
        <w:t>тий аналогичное заболевание было обна</w:t>
      </w:r>
      <w:r>
        <w:rPr>
          <w:rFonts w:ascii="Times New Roman" w:hAnsi="Times New Roman" w:cs="Times New Roman"/>
        </w:rPr>
        <w:t xml:space="preserve">ружено у нее </w:t>
      </w:r>
      <w:r w:rsidRPr="00D1041D">
        <w:rPr>
          <w:rFonts w:ascii="Times New Roman" w:hAnsi="Times New Roman" w:cs="Times New Roman"/>
        </w:rPr>
        <w:t>самой. На вопрос колдуньи: почем</w:t>
      </w:r>
      <w:r>
        <w:rPr>
          <w:rFonts w:ascii="Times New Roman" w:hAnsi="Times New Roman" w:cs="Times New Roman"/>
        </w:rPr>
        <w:t xml:space="preserve">у она заболела той же болезнью, </w:t>
      </w:r>
      <w:r w:rsidRPr="00D1041D">
        <w:rPr>
          <w:rFonts w:ascii="Times New Roman" w:hAnsi="Times New Roman" w:cs="Times New Roman"/>
        </w:rPr>
        <w:t>которой должна была заболеть соперница ее кли</w:t>
      </w:r>
      <w:r>
        <w:rPr>
          <w:rFonts w:ascii="Times New Roman" w:hAnsi="Times New Roman" w:cs="Times New Roman"/>
        </w:rPr>
        <w:t xml:space="preserve">ентки, демоны </w:t>
      </w:r>
      <w:r w:rsidRPr="00D1041D">
        <w:rPr>
          <w:rFonts w:ascii="Times New Roman" w:hAnsi="Times New Roman" w:cs="Times New Roman"/>
        </w:rPr>
        <w:t>ответили очень грубо:</w:t>
      </w:r>
    </w:p>
    <w:p w:rsidR="006F44CF" w:rsidRDefault="00D1041D" w:rsidP="00D1041D">
      <w:pPr>
        <w:spacing w:after="0"/>
        <w:jc w:val="both"/>
        <w:rPr>
          <w:rFonts w:ascii="Times New Roman" w:hAnsi="Times New Roman" w:cs="Times New Roman"/>
        </w:rPr>
      </w:pPr>
      <w:r w:rsidRPr="00D1041D">
        <w:rPr>
          <w:rFonts w:ascii="Times New Roman" w:hAnsi="Times New Roman" w:cs="Times New Roman"/>
        </w:rPr>
        <w:t>-</w:t>
      </w:r>
      <w:proofErr w:type="gramStart"/>
      <w:r w:rsidRPr="00D1041D">
        <w:rPr>
          <w:rFonts w:ascii="Times New Roman" w:hAnsi="Times New Roman" w:cs="Times New Roman"/>
        </w:rPr>
        <w:t>Дура</w:t>
      </w:r>
      <w:proofErr w:type="gramEnd"/>
      <w:r w:rsidRPr="00D1041D">
        <w:rPr>
          <w:rFonts w:ascii="Times New Roman" w:hAnsi="Times New Roman" w:cs="Times New Roman"/>
        </w:rPr>
        <w:t>, ты к кому нас послала? К эт</w:t>
      </w:r>
      <w:r w:rsidR="006F44CF">
        <w:rPr>
          <w:rFonts w:ascii="Times New Roman" w:hAnsi="Times New Roman" w:cs="Times New Roman"/>
        </w:rPr>
        <w:t xml:space="preserve">ой </w:t>
      </w:r>
      <w:proofErr w:type="gramStart"/>
      <w:r w:rsidR="006F44CF">
        <w:rPr>
          <w:rFonts w:ascii="Times New Roman" w:hAnsi="Times New Roman" w:cs="Times New Roman"/>
        </w:rPr>
        <w:t>стерве</w:t>
      </w:r>
      <w:proofErr w:type="gramEnd"/>
      <w:r w:rsidR="006F44CF">
        <w:rPr>
          <w:rFonts w:ascii="Times New Roman" w:hAnsi="Times New Roman" w:cs="Times New Roman"/>
        </w:rPr>
        <w:t xml:space="preserve"> мы даже приблизит</w:t>
      </w:r>
      <w:r w:rsidR="006F44CF">
        <w:rPr>
          <w:rFonts w:ascii="Times New Roman" w:hAnsi="Times New Roman" w:cs="Times New Roman"/>
        </w:rPr>
        <w:t>ь</w:t>
      </w:r>
      <w:r w:rsidR="006F44CF">
        <w:rPr>
          <w:rFonts w:ascii="Times New Roman" w:hAnsi="Times New Roman" w:cs="Times New Roman"/>
        </w:rPr>
        <w:t xml:space="preserve">ся </w:t>
      </w:r>
      <w:r w:rsidRPr="00D1041D">
        <w:rPr>
          <w:rFonts w:ascii="Times New Roman" w:hAnsi="Times New Roman" w:cs="Times New Roman"/>
        </w:rPr>
        <w:t>не можем. Она причащается Тела и Крови Распято</w:t>
      </w:r>
      <w:r w:rsidR="006F44CF">
        <w:rPr>
          <w:rFonts w:ascii="Times New Roman" w:hAnsi="Times New Roman" w:cs="Times New Roman"/>
        </w:rPr>
        <w:t xml:space="preserve">го, да еще имеет </w:t>
      </w:r>
      <w:proofErr w:type="gramStart"/>
      <w:r w:rsidRPr="00D1041D">
        <w:rPr>
          <w:rFonts w:ascii="Times New Roman" w:hAnsi="Times New Roman" w:cs="Times New Roman"/>
        </w:rPr>
        <w:t>дурацкую</w:t>
      </w:r>
      <w:proofErr w:type="gramEnd"/>
      <w:r w:rsidRPr="00D1041D">
        <w:rPr>
          <w:rFonts w:ascii="Times New Roman" w:hAnsi="Times New Roman" w:cs="Times New Roman"/>
        </w:rPr>
        <w:t xml:space="preserve"> привычку бубнить псалмы. Но задачу, поста</w:t>
      </w:r>
      <w:r w:rsidRPr="00D1041D">
        <w:rPr>
          <w:rFonts w:ascii="Times New Roman" w:hAnsi="Times New Roman" w:cs="Times New Roman"/>
        </w:rPr>
        <w:t>в</w:t>
      </w:r>
      <w:r w:rsidRPr="00D1041D">
        <w:rPr>
          <w:rFonts w:ascii="Times New Roman" w:hAnsi="Times New Roman" w:cs="Times New Roman"/>
        </w:rPr>
        <w:t>лен</w:t>
      </w:r>
      <w:r w:rsidR="006F44CF">
        <w:rPr>
          <w:rFonts w:ascii="Times New Roman" w:hAnsi="Times New Roman" w:cs="Times New Roman"/>
        </w:rPr>
        <w:t xml:space="preserve">ную перед </w:t>
      </w:r>
      <w:r w:rsidRPr="00D1041D">
        <w:rPr>
          <w:rFonts w:ascii="Times New Roman" w:hAnsi="Times New Roman" w:cs="Times New Roman"/>
        </w:rPr>
        <w:t xml:space="preserve">нами мы обязаны </w:t>
      </w:r>
      <w:proofErr w:type="gramStart"/>
      <w:r w:rsidRPr="00D1041D">
        <w:rPr>
          <w:rFonts w:ascii="Times New Roman" w:hAnsi="Times New Roman" w:cs="Times New Roman"/>
        </w:rPr>
        <w:t>выполнить</w:t>
      </w:r>
      <w:proofErr w:type="gramEnd"/>
      <w:r w:rsidRPr="00D1041D">
        <w:rPr>
          <w:rFonts w:ascii="Times New Roman" w:hAnsi="Times New Roman" w:cs="Times New Roman"/>
        </w:rPr>
        <w:t xml:space="preserve"> во что бы то ни стало.</w:t>
      </w:r>
      <w:r w:rsidR="006F44CF">
        <w:rPr>
          <w:rFonts w:ascii="Times New Roman" w:hAnsi="Times New Roman" w:cs="Times New Roman"/>
        </w:rPr>
        <w:t xml:space="preserve"> </w:t>
      </w:r>
      <w:r w:rsidRPr="00D1041D">
        <w:rPr>
          <w:rFonts w:ascii="Times New Roman" w:hAnsi="Times New Roman" w:cs="Times New Roman"/>
        </w:rPr>
        <w:t>И если не може</w:t>
      </w:r>
      <w:r w:rsidR="006F44CF">
        <w:rPr>
          <w:rFonts w:ascii="Times New Roman" w:hAnsi="Times New Roman" w:cs="Times New Roman"/>
        </w:rPr>
        <w:t xml:space="preserve">м </w:t>
      </w:r>
      <w:r w:rsidRPr="00D1041D">
        <w:rPr>
          <w:rFonts w:ascii="Times New Roman" w:hAnsi="Times New Roman" w:cs="Times New Roman"/>
        </w:rPr>
        <w:t>выполнить на  указанном человеке</w:t>
      </w:r>
      <w:r w:rsidR="006F44CF">
        <w:rPr>
          <w:rFonts w:ascii="Times New Roman" w:hAnsi="Times New Roman" w:cs="Times New Roman"/>
        </w:rPr>
        <w:t>, то выполн</w:t>
      </w:r>
      <w:r w:rsidR="006F44CF">
        <w:rPr>
          <w:rFonts w:ascii="Times New Roman" w:hAnsi="Times New Roman" w:cs="Times New Roman"/>
        </w:rPr>
        <w:t>я</w:t>
      </w:r>
      <w:r w:rsidR="006F44CF">
        <w:rPr>
          <w:rFonts w:ascii="Times New Roman" w:hAnsi="Times New Roman" w:cs="Times New Roman"/>
        </w:rPr>
        <w:t>ем на том, кто дал нам такое глупое задание.</w:t>
      </w:r>
    </w:p>
    <w:p w:rsidR="00D1041D" w:rsidRPr="00D1041D" w:rsidRDefault="00D1041D" w:rsidP="00D1041D">
      <w:pPr>
        <w:spacing w:after="0"/>
        <w:jc w:val="both"/>
        <w:rPr>
          <w:rFonts w:ascii="Times New Roman" w:hAnsi="Times New Roman" w:cs="Times New Roman"/>
        </w:rPr>
      </w:pPr>
      <w:r w:rsidRPr="00D1041D">
        <w:rPr>
          <w:rFonts w:ascii="Times New Roman" w:hAnsi="Times New Roman" w:cs="Times New Roman"/>
        </w:rPr>
        <w:t>-Вот такой бумеранг получился, -</w:t>
      </w:r>
      <w:r w:rsidR="006F44CF">
        <w:rPr>
          <w:rFonts w:ascii="Times New Roman" w:hAnsi="Times New Roman" w:cs="Times New Roman"/>
        </w:rPr>
        <w:t xml:space="preserve"> добавила бывшая колдунья.- </w:t>
      </w:r>
      <w:r w:rsidRPr="00D1041D">
        <w:rPr>
          <w:rFonts w:ascii="Times New Roman" w:hAnsi="Times New Roman" w:cs="Times New Roman"/>
        </w:rPr>
        <w:t>Потом пришлось долго лечиться, пережив две му</w:t>
      </w:r>
      <w:r w:rsidR="006F44CF">
        <w:rPr>
          <w:rFonts w:ascii="Times New Roman" w:hAnsi="Times New Roman" w:cs="Times New Roman"/>
        </w:rPr>
        <w:t xml:space="preserve">чительные </w:t>
      </w:r>
      <w:r w:rsidRPr="00D1041D">
        <w:rPr>
          <w:rFonts w:ascii="Times New Roman" w:hAnsi="Times New Roman" w:cs="Times New Roman"/>
        </w:rPr>
        <w:t>оп</w:t>
      </w:r>
      <w:r w:rsidRPr="00D1041D">
        <w:rPr>
          <w:rFonts w:ascii="Times New Roman" w:hAnsi="Times New Roman" w:cs="Times New Roman"/>
        </w:rPr>
        <w:t>е</w:t>
      </w:r>
      <w:r w:rsidRPr="00D1041D">
        <w:rPr>
          <w:rFonts w:ascii="Times New Roman" w:hAnsi="Times New Roman" w:cs="Times New Roman"/>
        </w:rPr>
        <w:t xml:space="preserve">рации. А </w:t>
      </w:r>
      <w:r w:rsidR="006F44CF">
        <w:rPr>
          <w:rFonts w:ascii="Times New Roman" w:hAnsi="Times New Roman" w:cs="Times New Roman"/>
        </w:rPr>
        <w:t>с</w:t>
      </w:r>
      <w:r w:rsidRPr="00D1041D">
        <w:rPr>
          <w:rFonts w:ascii="Times New Roman" w:hAnsi="Times New Roman" w:cs="Times New Roman"/>
        </w:rPr>
        <w:t>колько денег я на это лечение израсходовала!</w:t>
      </w:r>
    </w:p>
    <w:p w:rsidR="00D1041D" w:rsidRPr="00D1041D" w:rsidRDefault="00D1041D" w:rsidP="00D1041D">
      <w:pPr>
        <w:spacing w:after="0"/>
        <w:jc w:val="both"/>
        <w:rPr>
          <w:rFonts w:ascii="Times New Roman" w:hAnsi="Times New Roman" w:cs="Times New Roman"/>
        </w:rPr>
      </w:pPr>
      <w:r w:rsidRPr="00D1041D">
        <w:rPr>
          <w:rFonts w:ascii="Times New Roman" w:hAnsi="Times New Roman" w:cs="Times New Roman"/>
        </w:rPr>
        <w:t xml:space="preserve"> Позже мне удалось выяснить, что опытные колду</w:t>
      </w:r>
      <w:r w:rsidR="006F44CF">
        <w:rPr>
          <w:rFonts w:ascii="Times New Roman" w:hAnsi="Times New Roman" w:cs="Times New Roman"/>
        </w:rPr>
        <w:t>ньи знают об</w:t>
      </w:r>
      <w:r w:rsidRPr="00D1041D">
        <w:rPr>
          <w:rFonts w:ascii="Times New Roman" w:hAnsi="Times New Roman" w:cs="Times New Roman"/>
        </w:rPr>
        <w:t xml:space="preserve"> "эф</w:t>
      </w:r>
      <w:r w:rsidR="006F44CF">
        <w:rPr>
          <w:rFonts w:ascii="Times New Roman" w:hAnsi="Times New Roman" w:cs="Times New Roman"/>
        </w:rPr>
        <w:t>ф</w:t>
      </w:r>
      <w:r w:rsidRPr="00D1041D">
        <w:rPr>
          <w:rFonts w:ascii="Times New Roman" w:hAnsi="Times New Roman" w:cs="Times New Roman"/>
        </w:rPr>
        <w:t>екте бумеранга" и прежде</w:t>
      </w:r>
      <w:r w:rsidR="006F44CF">
        <w:rPr>
          <w:rFonts w:ascii="Times New Roman" w:hAnsi="Times New Roman" w:cs="Times New Roman"/>
        </w:rPr>
        <w:t xml:space="preserve"> </w:t>
      </w:r>
      <w:proofErr w:type="gramStart"/>
      <w:r w:rsidR="006F44CF">
        <w:rPr>
          <w:rFonts w:ascii="Times New Roman" w:hAnsi="Times New Roman" w:cs="Times New Roman"/>
        </w:rPr>
        <w:t>всего</w:t>
      </w:r>
      <w:proofErr w:type="gramEnd"/>
      <w:r w:rsidR="006F44CF">
        <w:rPr>
          <w:rFonts w:ascii="Times New Roman" w:hAnsi="Times New Roman" w:cs="Times New Roman"/>
        </w:rPr>
        <w:t xml:space="preserve"> интересуются у клиента: </w:t>
      </w:r>
      <w:r w:rsidRPr="00D1041D">
        <w:rPr>
          <w:rFonts w:ascii="Times New Roman" w:hAnsi="Times New Roman" w:cs="Times New Roman"/>
        </w:rPr>
        <w:t>х</w:t>
      </w:r>
      <w:r w:rsidRPr="00D1041D">
        <w:rPr>
          <w:rFonts w:ascii="Times New Roman" w:hAnsi="Times New Roman" w:cs="Times New Roman"/>
        </w:rPr>
        <w:t>о</w:t>
      </w:r>
      <w:r w:rsidRPr="00D1041D">
        <w:rPr>
          <w:rFonts w:ascii="Times New Roman" w:hAnsi="Times New Roman" w:cs="Times New Roman"/>
        </w:rPr>
        <w:t>дит ли в церковь к Причастию человек, на кото</w:t>
      </w:r>
      <w:r w:rsidR="006F44CF">
        <w:rPr>
          <w:rFonts w:ascii="Times New Roman" w:hAnsi="Times New Roman" w:cs="Times New Roman"/>
        </w:rPr>
        <w:t xml:space="preserve">рого просят </w:t>
      </w:r>
      <w:r w:rsidRPr="00D1041D">
        <w:rPr>
          <w:rFonts w:ascii="Times New Roman" w:hAnsi="Times New Roman" w:cs="Times New Roman"/>
        </w:rPr>
        <w:t>нав</w:t>
      </w:r>
      <w:r w:rsidRPr="00D1041D">
        <w:rPr>
          <w:rFonts w:ascii="Times New Roman" w:hAnsi="Times New Roman" w:cs="Times New Roman"/>
        </w:rPr>
        <w:t>е</w:t>
      </w:r>
      <w:r w:rsidRPr="00D1041D">
        <w:rPr>
          <w:rFonts w:ascii="Times New Roman" w:hAnsi="Times New Roman" w:cs="Times New Roman"/>
        </w:rPr>
        <w:t xml:space="preserve">сти порчу. И если узнают, что он верующий, </w:t>
      </w:r>
      <w:proofErr w:type="spellStart"/>
      <w:r w:rsidRPr="00D1041D">
        <w:rPr>
          <w:rFonts w:ascii="Times New Roman" w:hAnsi="Times New Roman" w:cs="Times New Roman"/>
        </w:rPr>
        <w:t>воцерков</w:t>
      </w:r>
      <w:r w:rsidR="006F44CF">
        <w:rPr>
          <w:rFonts w:ascii="Times New Roman" w:hAnsi="Times New Roman" w:cs="Times New Roman"/>
        </w:rPr>
        <w:t>ленный</w:t>
      </w:r>
      <w:proofErr w:type="spellEnd"/>
      <w:r w:rsidR="006F44CF">
        <w:rPr>
          <w:rFonts w:ascii="Times New Roman" w:hAnsi="Times New Roman" w:cs="Times New Roman"/>
        </w:rPr>
        <w:t xml:space="preserve"> </w:t>
      </w:r>
      <w:r w:rsidRPr="00D1041D">
        <w:rPr>
          <w:rFonts w:ascii="Times New Roman" w:hAnsi="Times New Roman" w:cs="Times New Roman"/>
        </w:rPr>
        <w:t>ч</w:t>
      </w:r>
      <w:r w:rsidRPr="00D1041D">
        <w:rPr>
          <w:rFonts w:ascii="Times New Roman" w:hAnsi="Times New Roman" w:cs="Times New Roman"/>
        </w:rPr>
        <w:t>е</w:t>
      </w:r>
      <w:r w:rsidRPr="00D1041D">
        <w:rPr>
          <w:rFonts w:ascii="Times New Roman" w:hAnsi="Times New Roman" w:cs="Times New Roman"/>
        </w:rPr>
        <w:t>ловек, - ни за какие деньги не соглаша</w:t>
      </w:r>
      <w:r w:rsidR="006F44CF">
        <w:rPr>
          <w:rFonts w:ascii="Times New Roman" w:hAnsi="Times New Roman" w:cs="Times New Roman"/>
        </w:rPr>
        <w:t xml:space="preserve">ются с ним "работать". </w:t>
      </w:r>
      <w:r w:rsidRPr="00D1041D">
        <w:rPr>
          <w:rFonts w:ascii="Times New Roman" w:hAnsi="Times New Roman" w:cs="Times New Roman"/>
        </w:rPr>
        <w:t>Себе же будет дороже!</w:t>
      </w:r>
    </w:p>
    <w:p w:rsidR="00D1041D" w:rsidRPr="00D1041D" w:rsidRDefault="00D1041D" w:rsidP="00D1041D">
      <w:pPr>
        <w:spacing w:after="0"/>
        <w:jc w:val="both"/>
        <w:rPr>
          <w:rFonts w:ascii="Times New Roman" w:hAnsi="Times New Roman" w:cs="Times New Roman"/>
        </w:rPr>
      </w:pPr>
      <w:r w:rsidRPr="00D1041D">
        <w:rPr>
          <w:rFonts w:ascii="Times New Roman" w:hAnsi="Times New Roman" w:cs="Times New Roman"/>
        </w:rPr>
        <w:t>Жизненный опыт ясно показа</w:t>
      </w:r>
      <w:r w:rsidR="006F44CF">
        <w:rPr>
          <w:rFonts w:ascii="Times New Roman" w:hAnsi="Times New Roman" w:cs="Times New Roman"/>
        </w:rPr>
        <w:t xml:space="preserve">вший, что тот кто не совершает </w:t>
      </w:r>
      <w:r w:rsidRPr="00D1041D">
        <w:rPr>
          <w:rFonts w:ascii="Times New Roman" w:hAnsi="Times New Roman" w:cs="Times New Roman"/>
        </w:rPr>
        <w:t>смертных  грехо</w:t>
      </w:r>
      <w:proofErr w:type="gramStart"/>
      <w:r w:rsidRPr="00D1041D">
        <w:rPr>
          <w:rFonts w:ascii="Times New Roman" w:hAnsi="Times New Roman" w:cs="Times New Roman"/>
        </w:rPr>
        <w:t>в(</w:t>
      </w:r>
      <w:proofErr w:type="gramEnd"/>
      <w:r w:rsidRPr="00D1041D">
        <w:rPr>
          <w:rFonts w:ascii="Times New Roman" w:hAnsi="Times New Roman" w:cs="Times New Roman"/>
        </w:rPr>
        <w:t xml:space="preserve"> в наше вр</w:t>
      </w:r>
      <w:r w:rsidR="006F44CF">
        <w:rPr>
          <w:rFonts w:ascii="Times New Roman" w:hAnsi="Times New Roman" w:cs="Times New Roman"/>
        </w:rPr>
        <w:t xml:space="preserve">емя это, в основном, грех блуда </w:t>
      </w:r>
      <w:r w:rsidRPr="00D1041D">
        <w:rPr>
          <w:rFonts w:ascii="Times New Roman" w:hAnsi="Times New Roman" w:cs="Times New Roman"/>
        </w:rPr>
        <w:t>и абортов) защищен Божест</w:t>
      </w:r>
      <w:r w:rsidR="006F44CF">
        <w:rPr>
          <w:rFonts w:ascii="Times New Roman" w:hAnsi="Times New Roman" w:cs="Times New Roman"/>
        </w:rPr>
        <w:t xml:space="preserve">венной благодатью в такой мере, </w:t>
      </w:r>
      <w:r w:rsidRPr="00D1041D">
        <w:rPr>
          <w:rFonts w:ascii="Times New Roman" w:hAnsi="Times New Roman" w:cs="Times New Roman"/>
        </w:rPr>
        <w:t>что никакой колдун навредить ему не в состоянии.</w:t>
      </w:r>
    </w:p>
    <w:sectPr w:rsidR="00D1041D" w:rsidRPr="00D1041D" w:rsidSect="00D10B35">
      <w:pgSz w:w="11906" w:h="16838"/>
      <w:pgMar w:top="720" w:right="720" w:bottom="720" w:left="720" w:header="708" w:footer="708" w:gutter="0"/>
      <w:pgBorders w:offsetFrom="page">
        <w:top w:val="whiteFlowers" w:sz="9" w:space="24" w:color="auto"/>
        <w:left w:val="whiteFlowers" w:sz="9" w:space="24" w:color="auto"/>
        <w:bottom w:val="whiteFlowers" w:sz="9" w:space="24" w:color="auto"/>
        <w:right w:val="whiteFlowers" w:sz="9" w:space="24" w:color="auto"/>
      </w:pgBorders>
      <w:cols w:num="2" w:space="710" w:equalWidth="0">
        <w:col w:w="3459" w:space="710"/>
        <w:col w:w="629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71"/>
    <w:rsid w:val="000F2603"/>
    <w:rsid w:val="00282C00"/>
    <w:rsid w:val="00393B54"/>
    <w:rsid w:val="00402286"/>
    <w:rsid w:val="0042472B"/>
    <w:rsid w:val="004958D4"/>
    <w:rsid w:val="004F3BD0"/>
    <w:rsid w:val="0053362E"/>
    <w:rsid w:val="00534AA7"/>
    <w:rsid w:val="00697241"/>
    <w:rsid w:val="006A12A5"/>
    <w:rsid w:val="006F44CF"/>
    <w:rsid w:val="007170AF"/>
    <w:rsid w:val="00825EF5"/>
    <w:rsid w:val="008A76DD"/>
    <w:rsid w:val="008C1A58"/>
    <w:rsid w:val="008D7D2A"/>
    <w:rsid w:val="008F7179"/>
    <w:rsid w:val="009F612C"/>
    <w:rsid w:val="00AA3C38"/>
    <w:rsid w:val="00AD4ECF"/>
    <w:rsid w:val="00AE1447"/>
    <w:rsid w:val="00CA29BD"/>
    <w:rsid w:val="00D1041D"/>
    <w:rsid w:val="00D10B35"/>
    <w:rsid w:val="00D22E07"/>
    <w:rsid w:val="00D43C71"/>
    <w:rsid w:val="00D95B93"/>
    <w:rsid w:val="00DF3B9B"/>
    <w:rsid w:val="00E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4450-7E9C-4E85-890D-A1870763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4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15</cp:revision>
  <cp:lastPrinted>2013-04-23T08:24:00Z</cp:lastPrinted>
  <dcterms:created xsi:type="dcterms:W3CDTF">2012-07-02T14:41:00Z</dcterms:created>
  <dcterms:modified xsi:type="dcterms:W3CDTF">2014-05-16T06:51:00Z</dcterms:modified>
</cp:coreProperties>
</file>